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B06" w:rsidRPr="00945A90" w:rsidRDefault="00E82E56" w:rsidP="002650F6">
      <w:pPr>
        <w:pStyle w:val="Normal1"/>
        <w:ind w:left="-179" w:hanging="539"/>
        <w:contextualSpacing w:val="0"/>
        <w:rPr>
          <w:rFonts w:ascii="Comic Sans MS" w:hAnsi="Comic Sans MS"/>
          <w:b/>
          <w:noProof/>
          <w:sz w:val="28"/>
          <w:szCs w:val="28"/>
        </w:rPr>
      </w:pPr>
      <w:r w:rsidRPr="00945A90">
        <w:rPr>
          <w:noProof/>
          <w:sz w:val="28"/>
          <w:szCs w:val="28"/>
        </w:rPr>
        <w:t xml:space="preserve">                                    </w:t>
      </w:r>
      <w:r w:rsidR="00557B06" w:rsidRPr="00945A90">
        <w:rPr>
          <w:rFonts w:ascii="Comic Sans MS" w:hAnsi="Comic Sans MS"/>
          <w:b/>
          <w:noProof/>
          <w:sz w:val="28"/>
          <w:szCs w:val="28"/>
          <w:lang w:val="en-GB" w:eastAsia="en-GB"/>
        </w:rPr>
        <w:drawing>
          <wp:inline distT="0" distB="0" distL="0" distR="0">
            <wp:extent cx="756202" cy="756202"/>
            <wp:effectExtent l="19050" t="0" r="5798" b="0"/>
            <wp:docPr id="6" name="Picture 1" descr="Image result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llabus"/>
                    <pic:cNvPicPr>
                      <a:picLocks noChangeAspect="1" noChangeArrowheads="1"/>
                    </pic:cNvPicPr>
                  </pic:nvPicPr>
                  <pic:blipFill>
                    <a:blip r:embed="rId5" cstate="print"/>
                    <a:srcRect/>
                    <a:stretch>
                      <a:fillRect/>
                    </a:stretch>
                  </pic:blipFill>
                  <pic:spPr bwMode="auto">
                    <a:xfrm>
                      <a:off x="0" y="0"/>
                      <a:ext cx="756968" cy="756968"/>
                    </a:xfrm>
                    <a:prstGeom prst="rect">
                      <a:avLst/>
                    </a:prstGeom>
                    <a:noFill/>
                    <a:ln w="9525">
                      <a:noFill/>
                      <a:miter lim="800000"/>
                      <a:headEnd/>
                      <a:tailEnd/>
                    </a:ln>
                  </pic:spPr>
                </pic:pic>
              </a:graphicData>
            </a:graphic>
          </wp:inline>
        </w:drawing>
      </w:r>
      <w:r w:rsidR="00557B06" w:rsidRPr="00945A90">
        <w:rPr>
          <w:noProof/>
          <w:sz w:val="28"/>
          <w:szCs w:val="28"/>
        </w:rPr>
        <w:t xml:space="preserve">      </w:t>
      </w:r>
      <w:r w:rsidR="002650F6" w:rsidRPr="00945A90">
        <w:rPr>
          <w:noProof/>
          <w:sz w:val="28"/>
          <w:szCs w:val="28"/>
        </w:rPr>
        <w:t xml:space="preserve">                                                 </w:t>
      </w:r>
      <w:r w:rsidR="00557B06" w:rsidRPr="00945A90">
        <w:rPr>
          <w:noProof/>
          <w:sz w:val="28"/>
          <w:szCs w:val="28"/>
        </w:rPr>
        <w:t xml:space="preserve">  </w:t>
      </w:r>
      <w:r w:rsidR="00557B06" w:rsidRPr="00945A90">
        <w:rPr>
          <w:rFonts w:ascii="Comic Sans MS" w:hAnsi="Comic Sans MS"/>
          <w:b/>
          <w:noProof/>
          <w:sz w:val="28"/>
          <w:szCs w:val="28"/>
          <w:lang w:val="en-GB" w:eastAsia="en-GB"/>
        </w:rPr>
        <w:drawing>
          <wp:inline distT="0" distB="0" distL="0" distR="0">
            <wp:extent cx="914400" cy="623266"/>
            <wp:effectExtent l="19050" t="0" r="0" b="0"/>
            <wp:docPr id="7" name="Picture 4" descr="Image result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llabus"/>
                    <pic:cNvPicPr>
                      <a:picLocks noChangeAspect="1" noChangeArrowheads="1"/>
                    </pic:cNvPicPr>
                  </pic:nvPicPr>
                  <pic:blipFill>
                    <a:blip r:embed="rId6" cstate="print"/>
                    <a:srcRect/>
                    <a:stretch>
                      <a:fillRect/>
                    </a:stretch>
                  </pic:blipFill>
                  <pic:spPr bwMode="auto">
                    <a:xfrm flipH="1">
                      <a:off x="0" y="0"/>
                      <a:ext cx="920751" cy="627595"/>
                    </a:xfrm>
                    <a:prstGeom prst="rect">
                      <a:avLst/>
                    </a:prstGeom>
                    <a:noFill/>
                    <a:ln w="9525">
                      <a:noFill/>
                      <a:miter lim="800000"/>
                      <a:headEnd/>
                      <a:tailEnd/>
                    </a:ln>
                  </pic:spPr>
                </pic:pic>
              </a:graphicData>
            </a:graphic>
          </wp:inline>
        </w:drawing>
      </w:r>
    </w:p>
    <w:p w:rsidR="00E82E56" w:rsidRPr="00945A90" w:rsidRDefault="00DC1D18" w:rsidP="00557B06">
      <w:pPr>
        <w:pStyle w:val="Normal1"/>
        <w:ind w:left="-179" w:hanging="539"/>
        <w:contextualSpacing w:val="0"/>
        <w:jc w:val="center"/>
        <w:rPr>
          <w:rFonts w:ascii="Bembo Std" w:hAnsi="Bembo Std"/>
          <w:b/>
          <w:noProof/>
          <w:sz w:val="28"/>
          <w:szCs w:val="28"/>
          <w:u w:val="single"/>
        </w:rPr>
      </w:pPr>
      <w:r w:rsidRPr="00945A90">
        <w:rPr>
          <w:rFonts w:ascii="Bembo Std" w:hAnsi="Bembo Std"/>
          <w:b/>
          <w:noProof/>
          <w:sz w:val="28"/>
          <w:szCs w:val="28"/>
          <w:u w:val="single"/>
        </w:rPr>
        <w:t>AL RAJA SCHOOL</w:t>
      </w:r>
    </w:p>
    <w:p w:rsidR="00E82E56" w:rsidRPr="00945A90" w:rsidRDefault="00E82E56" w:rsidP="00557B06">
      <w:pPr>
        <w:pStyle w:val="Normal1"/>
        <w:ind w:left="-179" w:hanging="539"/>
        <w:contextualSpacing w:val="0"/>
        <w:jc w:val="center"/>
        <w:rPr>
          <w:rFonts w:ascii="Bembo Std" w:hAnsi="Bembo Std"/>
          <w:b/>
          <w:sz w:val="28"/>
          <w:szCs w:val="28"/>
          <w:u w:val="single"/>
        </w:rPr>
      </w:pPr>
      <w:r w:rsidRPr="00945A90">
        <w:rPr>
          <w:rFonts w:ascii="Bembo Std" w:hAnsi="Bembo Std"/>
          <w:b/>
          <w:sz w:val="28"/>
          <w:szCs w:val="28"/>
          <w:u w:val="single"/>
        </w:rPr>
        <w:t>Grade 3</w:t>
      </w:r>
      <w:r w:rsidR="00A542AB" w:rsidRPr="00945A90">
        <w:rPr>
          <w:rFonts w:ascii="Bembo Std" w:hAnsi="Bembo Std"/>
          <w:b/>
          <w:sz w:val="28"/>
          <w:szCs w:val="28"/>
          <w:u w:val="single"/>
        </w:rPr>
        <w:t xml:space="preserve"> English</w:t>
      </w:r>
      <w:r w:rsidR="00557B06" w:rsidRPr="00945A90">
        <w:rPr>
          <w:rFonts w:ascii="Bembo Std" w:hAnsi="Bembo Std"/>
          <w:b/>
          <w:sz w:val="28"/>
          <w:szCs w:val="28"/>
          <w:u w:val="single"/>
        </w:rPr>
        <w:t xml:space="preserve"> </w:t>
      </w:r>
      <w:r w:rsidRPr="00945A90">
        <w:rPr>
          <w:rFonts w:ascii="Bembo Std" w:hAnsi="Bembo Std"/>
          <w:b/>
          <w:sz w:val="28"/>
          <w:szCs w:val="28"/>
          <w:u w:val="single"/>
        </w:rPr>
        <w:t>Course Description</w:t>
      </w:r>
      <w:r w:rsidR="00021CEC" w:rsidRPr="00945A90">
        <w:rPr>
          <w:rFonts w:ascii="Bembo Std" w:hAnsi="Bembo Std"/>
          <w:b/>
          <w:sz w:val="28"/>
          <w:szCs w:val="28"/>
          <w:u w:val="single"/>
        </w:rPr>
        <w:t xml:space="preserve"> </w:t>
      </w:r>
      <w:r w:rsidR="007C5B06" w:rsidRPr="00945A90">
        <w:rPr>
          <w:rFonts w:ascii="Bembo Std" w:hAnsi="Bembo Std"/>
          <w:b/>
          <w:sz w:val="28"/>
          <w:szCs w:val="28"/>
          <w:u w:val="single"/>
        </w:rPr>
        <w:t>(2019-2020</w:t>
      </w:r>
      <w:r w:rsidRPr="00945A90">
        <w:rPr>
          <w:rFonts w:ascii="Bembo Std" w:hAnsi="Bembo Std"/>
          <w:b/>
          <w:sz w:val="28"/>
          <w:szCs w:val="28"/>
          <w:u w:val="single"/>
        </w:rPr>
        <w:t>)</w:t>
      </w:r>
    </w:p>
    <w:p w:rsidR="003F5EA2" w:rsidRPr="00945A90" w:rsidRDefault="003F5EA2" w:rsidP="00557B06">
      <w:pPr>
        <w:pStyle w:val="Normal1"/>
        <w:ind w:left="-179" w:hanging="539"/>
        <w:contextualSpacing w:val="0"/>
        <w:jc w:val="center"/>
        <w:rPr>
          <w:rFonts w:ascii="Bembo Std" w:hAnsi="Bembo Std"/>
          <w:sz w:val="28"/>
          <w:szCs w:val="28"/>
          <w:u w:val="single"/>
        </w:rPr>
      </w:pPr>
    </w:p>
    <w:p w:rsidR="00E82E56" w:rsidRPr="00945A90" w:rsidRDefault="00E82E56" w:rsidP="00557B06">
      <w:pPr>
        <w:pStyle w:val="Normal1"/>
        <w:ind w:left="-179" w:hanging="539"/>
        <w:contextualSpacing w:val="0"/>
        <w:jc w:val="center"/>
        <w:rPr>
          <w:rFonts w:ascii="Bembo Std" w:hAnsi="Bembo Std"/>
          <w:b/>
          <w:noProof/>
          <w:sz w:val="28"/>
          <w:szCs w:val="28"/>
        </w:rPr>
      </w:pPr>
      <w:r w:rsidRPr="00945A90">
        <w:rPr>
          <w:rFonts w:ascii="Bembo Std" w:hAnsi="Bembo Std"/>
          <w:b/>
          <w:noProof/>
          <w:sz w:val="28"/>
          <w:szCs w:val="28"/>
        </w:rPr>
        <w:t xml:space="preserve">WELCOME </w:t>
      </w:r>
      <w:r w:rsidR="00557B06" w:rsidRPr="00945A90">
        <w:rPr>
          <w:rFonts w:ascii="Bembo Std" w:hAnsi="Bembo Std"/>
          <w:b/>
          <w:noProof/>
          <w:sz w:val="28"/>
          <w:szCs w:val="28"/>
        </w:rPr>
        <w:t>!</w:t>
      </w:r>
    </w:p>
    <w:p w:rsidR="003F5EA2" w:rsidRPr="00945A90" w:rsidRDefault="003F5EA2" w:rsidP="00557B06">
      <w:pPr>
        <w:pStyle w:val="Normal1"/>
        <w:ind w:left="-179" w:hanging="539"/>
        <w:contextualSpacing w:val="0"/>
        <w:jc w:val="center"/>
        <w:rPr>
          <w:rFonts w:ascii="Bembo Std" w:hAnsi="Bembo Std"/>
          <w:b/>
          <w:noProof/>
          <w:sz w:val="28"/>
          <w:szCs w:val="28"/>
        </w:rPr>
      </w:pPr>
    </w:p>
    <w:p w:rsidR="0099712B" w:rsidRPr="00945A90" w:rsidRDefault="00E82E56" w:rsidP="002F5842">
      <w:pPr>
        <w:widowControl/>
        <w:contextualSpacing w:val="0"/>
        <w:jc w:val="both"/>
        <w:rPr>
          <w:rFonts w:ascii="Bembo Std" w:hAnsi="Bembo Std" w:cs="Arial"/>
          <w:bCs/>
          <w:sz w:val="28"/>
          <w:szCs w:val="28"/>
        </w:rPr>
      </w:pPr>
      <w:r w:rsidRPr="00945A90">
        <w:rPr>
          <w:rFonts w:ascii="Bembo Std" w:hAnsi="Bembo Std" w:cs="Arial"/>
          <w:bCs/>
          <w:sz w:val="28"/>
          <w:szCs w:val="28"/>
        </w:rPr>
        <w:t xml:space="preserve"> </w:t>
      </w:r>
      <w:r w:rsidR="00A542AB" w:rsidRPr="00945A90">
        <w:rPr>
          <w:rFonts w:ascii="Bembo Std" w:hAnsi="Bembo Std" w:cs="Arial"/>
          <w:bCs/>
          <w:sz w:val="28"/>
          <w:szCs w:val="28"/>
        </w:rPr>
        <w:t>Hi!</w:t>
      </w:r>
      <w:r w:rsidR="00277ED2" w:rsidRPr="00945A90">
        <w:rPr>
          <w:rFonts w:ascii="Bembo Std" w:hAnsi="Bembo Std" w:cs="Arial"/>
          <w:bCs/>
          <w:sz w:val="28"/>
          <w:szCs w:val="28"/>
        </w:rPr>
        <w:t xml:space="preserve"> </w:t>
      </w:r>
      <w:r w:rsidR="00321D76" w:rsidRPr="00945A90">
        <w:rPr>
          <w:rFonts w:ascii="Bembo Std" w:hAnsi="Bembo Std" w:cs="Arial"/>
          <w:bCs/>
          <w:sz w:val="28"/>
          <w:szCs w:val="28"/>
        </w:rPr>
        <w:t xml:space="preserve"> I am Ms.</w:t>
      </w:r>
      <w:r w:rsidR="0099712B" w:rsidRPr="00945A90">
        <w:rPr>
          <w:rFonts w:ascii="Bembo Std" w:hAnsi="Bembo Std" w:cs="Arial"/>
          <w:bCs/>
          <w:sz w:val="28"/>
          <w:szCs w:val="28"/>
        </w:rPr>
        <w:t xml:space="preserve"> Dona Bernadette and I will be your son’s/daughter’s English Language teacher in this year. </w:t>
      </w:r>
    </w:p>
    <w:p w:rsidR="007C5B06" w:rsidRPr="00945A90" w:rsidRDefault="003F5EA2"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I </w:t>
      </w:r>
      <w:r w:rsidR="00A542AB" w:rsidRPr="00945A90">
        <w:rPr>
          <w:rFonts w:ascii="Bembo Std" w:hAnsi="Bembo Std" w:cs="Arial"/>
          <w:sz w:val="28"/>
          <w:szCs w:val="28"/>
        </w:rPr>
        <w:t>am so</w:t>
      </w:r>
      <w:r w:rsidR="0099712B" w:rsidRPr="00945A90">
        <w:rPr>
          <w:rFonts w:ascii="Bembo Std" w:hAnsi="Bembo Std" w:cs="Arial"/>
          <w:sz w:val="28"/>
          <w:szCs w:val="28"/>
        </w:rPr>
        <w:t xml:space="preserve"> </w:t>
      </w:r>
      <w:r w:rsidR="00C46C3F" w:rsidRPr="00945A90">
        <w:rPr>
          <w:rFonts w:ascii="Bembo Std" w:hAnsi="Bembo Std" w:cs="Arial"/>
          <w:sz w:val="28"/>
          <w:szCs w:val="28"/>
        </w:rPr>
        <w:t>excited to help your child succeed in English listening, speaking, reading and writing.</w:t>
      </w:r>
    </w:p>
    <w:p w:rsidR="00557B06" w:rsidRPr="00945A90" w:rsidRDefault="00C46C3F"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 Our school improvement plan this year includes helping your child improve in English language acquisition. We will be doing this through strengthening foundational skills like listening and speaking, engaging with informational text</w:t>
      </w:r>
      <w:r w:rsidR="007C5B06" w:rsidRPr="00945A90">
        <w:rPr>
          <w:rFonts w:ascii="Bembo Std" w:hAnsi="Bembo Std" w:cs="Arial"/>
          <w:sz w:val="28"/>
          <w:szCs w:val="28"/>
        </w:rPr>
        <w:t>s</w:t>
      </w:r>
      <w:r w:rsidRPr="00945A90">
        <w:rPr>
          <w:rFonts w:ascii="Bembo Std" w:hAnsi="Bembo Std" w:cs="Arial"/>
          <w:sz w:val="28"/>
          <w:szCs w:val="28"/>
        </w:rPr>
        <w:t xml:space="preserve"> and literature in various ways, and authentic writing with high expectations. </w:t>
      </w:r>
    </w:p>
    <w:p w:rsidR="001F1039" w:rsidRPr="00945A90" w:rsidRDefault="00557B06" w:rsidP="002F5842">
      <w:pPr>
        <w:widowControl/>
        <w:contextualSpacing w:val="0"/>
        <w:jc w:val="both"/>
        <w:rPr>
          <w:rFonts w:ascii="Bembo Std" w:hAnsi="Bembo Std" w:cs="Arial"/>
          <w:sz w:val="28"/>
          <w:szCs w:val="28"/>
        </w:rPr>
      </w:pPr>
      <w:r w:rsidRPr="00945A90">
        <w:rPr>
          <w:rFonts w:ascii="Bembo Std" w:hAnsi="Bembo Std" w:cs="Arial"/>
          <w:sz w:val="28"/>
          <w:szCs w:val="28"/>
        </w:rPr>
        <w:t>Grade 3</w:t>
      </w:r>
      <w:r w:rsidR="00C46C3F" w:rsidRPr="00945A90">
        <w:rPr>
          <w:rFonts w:ascii="Bembo Std" w:hAnsi="Bembo Std" w:cs="Arial"/>
          <w:sz w:val="28"/>
          <w:szCs w:val="28"/>
        </w:rPr>
        <w:t xml:space="preserve"> </w:t>
      </w:r>
      <w:r w:rsidR="00045054" w:rsidRPr="00945A90">
        <w:rPr>
          <w:rFonts w:ascii="Bembo Std" w:hAnsi="Bembo Std" w:cs="Arial"/>
          <w:sz w:val="28"/>
          <w:szCs w:val="28"/>
        </w:rPr>
        <w:t>curriculum</w:t>
      </w:r>
      <w:r w:rsidR="00C46C3F" w:rsidRPr="00945A90">
        <w:rPr>
          <w:rFonts w:ascii="Bembo Std" w:hAnsi="Bembo Std" w:cs="Arial"/>
          <w:sz w:val="28"/>
          <w:szCs w:val="28"/>
        </w:rPr>
        <w:t xml:space="preserve"> also includes centers, leveled reading, </w:t>
      </w:r>
      <w:r w:rsidR="00A542AB" w:rsidRPr="00945A90">
        <w:rPr>
          <w:rFonts w:ascii="Bembo Std" w:hAnsi="Bembo Std" w:cs="Arial"/>
          <w:sz w:val="28"/>
          <w:szCs w:val="28"/>
        </w:rPr>
        <w:t xml:space="preserve">SRA, </w:t>
      </w:r>
      <w:r w:rsidR="00C46C3F" w:rsidRPr="00945A90">
        <w:rPr>
          <w:rFonts w:ascii="Bembo Std" w:hAnsi="Bembo Std" w:cs="Arial"/>
          <w:sz w:val="28"/>
          <w:szCs w:val="28"/>
        </w:rPr>
        <w:t>library time, journal writing, homework, projects, field trips,</w:t>
      </w:r>
      <w:r w:rsidR="00A542AB" w:rsidRPr="00945A90">
        <w:rPr>
          <w:rFonts w:ascii="Bembo Std" w:hAnsi="Bembo Std" w:cs="Arial"/>
          <w:sz w:val="28"/>
          <w:szCs w:val="28"/>
        </w:rPr>
        <w:t xml:space="preserve"> Tumble </w:t>
      </w:r>
      <w:r w:rsidR="00E456EB" w:rsidRPr="00945A90">
        <w:rPr>
          <w:rFonts w:ascii="Bembo Std" w:hAnsi="Bembo Std" w:cs="Arial"/>
          <w:sz w:val="28"/>
          <w:szCs w:val="28"/>
        </w:rPr>
        <w:t>books and</w:t>
      </w:r>
      <w:r w:rsidR="00C46C3F" w:rsidRPr="00945A90">
        <w:rPr>
          <w:rFonts w:ascii="Bembo Std" w:hAnsi="Bembo Std" w:cs="Arial"/>
          <w:sz w:val="28"/>
          <w:szCs w:val="28"/>
        </w:rPr>
        <w:t xml:space="preserve"> theme-related activities.</w:t>
      </w:r>
    </w:p>
    <w:p w:rsidR="001F1039" w:rsidRPr="00945A90" w:rsidRDefault="00C46C3F"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 There will be less emphasis on summative testing and more emphasis on formative assessment and adjusting our instruction to help your child learn English. </w:t>
      </w:r>
    </w:p>
    <w:p w:rsidR="00557B06" w:rsidRPr="00945A90" w:rsidRDefault="00C46C3F"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Teachers will also be learning throughout the year about how to help your children grow during professional development time. </w:t>
      </w:r>
    </w:p>
    <w:p w:rsidR="001F1039" w:rsidRPr="00945A90" w:rsidRDefault="00C46C3F"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We have excellent resources in the Story </w:t>
      </w:r>
      <w:r w:rsidR="005938C5" w:rsidRPr="00945A90">
        <w:rPr>
          <w:rFonts w:ascii="Bembo Std" w:hAnsi="Bembo Std" w:cs="Arial"/>
          <w:sz w:val="28"/>
          <w:szCs w:val="28"/>
        </w:rPr>
        <w:t>town curriculum, which will h</w:t>
      </w:r>
      <w:r w:rsidRPr="00945A90">
        <w:rPr>
          <w:rFonts w:ascii="Bembo Std" w:hAnsi="Bembo Std" w:cs="Arial"/>
          <w:sz w:val="28"/>
          <w:szCs w:val="28"/>
        </w:rPr>
        <w:t>elp us meet many of our goals.</w:t>
      </w:r>
    </w:p>
    <w:p w:rsidR="005938C5" w:rsidRPr="00945A90" w:rsidRDefault="005938C5" w:rsidP="002F5842">
      <w:pPr>
        <w:pStyle w:val="Normal1"/>
        <w:contextualSpacing w:val="0"/>
        <w:jc w:val="both"/>
        <w:rPr>
          <w:rFonts w:ascii="Bembo Std" w:hAnsi="Bembo Std" w:cs="Arial"/>
          <w:sz w:val="28"/>
          <w:szCs w:val="28"/>
        </w:rPr>
      </w:pPr>
      <w:r w:rsidRPr="00945A90">
        <w:rPr>
          <w:rFonts w:ascii="Bembo Std" w:hAnsi="Bembo Std" w:cs="Arial"/>
          <w:b/>
          <w:sz w:val="28"/>
          <w:szCs w:val="28"/>
          <w:u w:val="single"/>
        </w:rPr>
        <w:t>Assessment</w:t>
      </w:r>
    </w:p>
    <w:p w:rsidR="005D0C97" w:rsidRPr="00945A90" w:rsidRDefault="00557B06"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The </w:t>
      </w:r>
      <w:r w:rsidR="002B66D8" w:rsidRPr="00945A90">
        <w:rPr>
          <w:rFonts w:ascii="Bembo Std" w:hAnsi="Bembo Std" w:cs="Arial"/>
          <w:sz w:val="28"/>
          <w:szCs w:val="28"/>
        </w:rPr>
        <w:t>assessments will</w:t>
      </w:r>
      <w:r w:rsidRPr="00945A90">
        <w:rPr>
          <w:rFonts w:ascii="Bembo Std" w:hAnsi="Bembo Std" w:cs="Arial"/>
          <w:sz w:val="28"/>
          <w:szCs w:val="28"/>
        </w:rPr>
        <w:t xml:space="preserve"> be continuous throughout the year. The following categories will be graded and will </w:t>
      </w:r>
      <w:r w:rsidR="002B66D8" w:rsidRPr="00945A90">
        <w:rPr>
          <w:rFonts w:ascii="Bembo Std" w:hAnsi="Bembo Std" w:cs="Arial"/>
          <w:sz w:val="28"/>
          <w:szCs w:val="28"/>
        </w:rPr>
        <w:t>be used</w:t>
      </w:r>
      <w:r w:rsidRPr="00945A90">
        <w:rPr>
          <w:rFonts w:ascii="Bembo Std" w:hAnsi="Bembo Std" w:cs="Arial"/>
          <w:sz w:val="28"/>
          <w:szCs w:val="28"/>
        </w:rPr>
        <w:t xml:space="preserve"> on the report cards this year. </w:t>
      </w:r>
    </w:p>
    <w:p w:rsidR="005938C5" w:rsidRPr="00945A90" w:rsidRDefault="005938C5" w:rsidP="00557B06">
      <w:pPr>
        <w:widowControl/>
        <w:contextualSpacing w:val="0"/>
        <w:rPr>
          <w:rFonts w:ascii="Bembo Std" w:hAnsi="Bembo Std" w:cs="Arial"/>
          <w:sz w:val="28"/>
          <w:szCs w:val="28"/>
        </w:rPr>
      </w:pPr>
    </w:p>
    <w:p w:rsidR="005938C5" w:rsidRPr="00945A90" w:rsidRDefault="005938C5" w:rsidP="005938C5">
      <w:pPr>
        <w:widowControl/>
        <w:contextualSpacing w:val="0"/>
        <w:jc w:val="center"/>
        <w:rPr>
          <w:rFonts w:ascii="Bembo Std" w:hAnsi="Bembo Std" w:cs="Arial"/>
          <w:sz w:val="28"/>
          <w:szCs w:val="28"/>
        </w:rPr>
      </w:pPr>
      <w:r w:rsidRPr="00945A90">
        <w:rPr>
          <w:rFonts w:ascii="Bembo Std" w:hAnsi="Bembo Std" w:cs="Arial"/>
          <w:noProof/>
          <w:sz w:val="28"/>
          <w:szCs w:val="28"/>
          <w:lang w:val="en-GB" w:eastAsia="en-GB"/>
        </w:rPr>
        <w:drawing>
          <wp:inline distT="0" distB="0" distL="0" distR="0">
            <wp:extent cx="938926" cy="864705"/>
            <wp:effectExtent l="19050" t="0" r="0" b="0"/>
            <wp:docPr id="9" name="Picture 10" descr="https://encrypted-tbn0.gstatic.com/images?q=tbn:ANd9GcTEYgvgJcLI1OU43w787wSZZgbqKJLQsm-tY7OdU00w6Td8a_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EYgvgJcLI1OU43w787wSZZgbqKJLQsm-tY7OdU00w6Td8a_hk"/>
                    <pic:cNvPicPr>
                      <a:picLocks noChangeAspect="1" noChangeArrowheads="1"/>
                    </pic:cNvPicPr>
                  </pic:nvPicPr>
                  <pic:blipFill>
                    <a:blip r:embed="rId7" cstate="print"/>
                    <a:srcRect/>
                    <a:stretch>
                      <a:fillRect/>
                    </a:stretch>
                  </pic:blipFill>
                  <pic:spPr bwMode="auto">
                    <a:xfrm>
                      <a:off x="0" y="0"/>
                      <a:ext cx="938886" cy="864669"/>
                    </a:xfrm>
                    <a:prstGeom prst="rect">
                      <a:avLst/>
                    </a:prstGeom>
                    <a:noFill/>
                    <a:ln w="9525">
                      <a:noFill/>
                      <a:miter lim="800000"/>
                      <a:headEnd/>
                      <a:tailEnd/>
                    </a:ln>
                  </pic:spPr>
                </pic:pic>
              </a:graphicData>
            </a:graphic>
          </wp:inline>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6499"/>
        <w:gridCol w:w="1687"/>
      </w:tblGrid>
      <w:tr w:rsidR="005D0C97" w:rsidRPr="00945A90" w:rsidTr="00C20E63">
        <w:trPr>
          <w:jc w:val="center"/>
        </w:trPr>
        <w:tc>
          <w:tcPr>
            <w:tcW w:w="6499"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C20E63" w:rsidRPr="00945A90" w:rsidRDefault="00C20E63" w:rsidP="00C20E63">
            <w:pPr>
              <w:pStyle w:val="NormalWeb"/>
              <w:spacing w:before="0" w:beforeAutospacing="0" w:after="0" w:afterAutospacing="0"/>
              <w:rPr>
                <w:rFonts w:ascii="Arial" w:hAnsi="Arial" w:cs="Arial"/>
                <w:sz w:val="28"/>
                <w:szCs w:val="28"/>
              </w:rPr>
            </w:pPr>
            <w:r w:rsidRPr="00945A90">
              <w:rPr>
                <w:rFonts w:ascii="Arial" w:hAnsi="Arial" w:cs="Arial"/>
                <w:color w:val="000000"/>
                <w:sz w:val="28"/>
                <w:szCs w:val="28"/>
              </w:rPr>
              <w:t>Listening and Speaking</w:t>
            </w:r>
          </w:p>
          <w:p w:rsidR="00790658" w:rsidRPr="00945A90" w:rsidRDefault="00790658" w:rsidP="009B376C">
            <w:pPr>
              <w:widowControl/>
              <w:spacing w:line="0" w:lineRule="atLeast"/>
              <w:contextualSpacing w:val="0"/>
              <w:rPr>
                <w:rFonts w:ascii="Arial" w:hAnsi="Arial" w:cs="Arial"/>
                <w:color w:val="auto"/>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790658" w:rsidRPr="00945A90" w:rsidRDefault="00C20E63" w:rsidP="009B376C">
            <w:pPr>
              <w:widowControl/>
              <w:spacing w:line="0" w:lineRule="atLeast"/>
              <w:ind w:left="720"/>
              <w:contextualSpacing w:val="0"/>
              <w:jc w:val="center"/>
              <w:rPr>
                <w:rFonts w:ascii="Arial" w:hAnsi="Arial" w:cs="Arial"/>
                <w:color w:val="auto"/>
                <w:sz w:val="28"/>
                <w:szCs w:val="28"/>
              </w:rPr>
            </w:pPr>
            <w:r w:rsidRPr="00945A90">
              <w:rPr>
                <w:rFonts w:ascii="Arial" w:hAnsi="Arial" w:cs="Arial"/>
                <w:sz w:val="28"/>
                <w:szCs w:val="28"/>
              </w:rPr>
              <w:t>25</w:t>
            </w:r>
            <w:r w:rsidR="005D0C97" w:rsidRPr="00945A90">
              <w:rPr>
                <w:rFonts w:ascii="Arial" w:hAnsi="Arial" w:cs="Arial"/>
                <w:sz w:val="28"/>
                <w:szCs w:val="28"/>
              </w:rPr>
              <w:t>%</w:t>
            </w:r>
          </w:p>
        </w:tc>
      </w:tr>
      <w:tr w:rsidR="005D0C97" w:rsidRPr="00945A90" w:rsidTr="00C20E63">
        <w:trPr>
          <w:jc w:val="center"/>
        </w:trPr>
        <w:tc>
          <w:tcPr>
            <w:tcW w:w="6499"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C20E63" w:rsidRPr="00945A90" w:rsidRDefault="00C20E63" w:rsidP="00C20E63">
            <w:pPr>
              <w:pStyle w:val="NormalWeb"/>
              <w:spacing w:before="0" w:beforeAutospacing="0" w:after="0" w:afterAutospacing="0"/>
              <w:rPr>
                <w:rFonts w:ascii="Arial" w:hAnsi="Arial" w:cs="Arial"/>
                <w:sz w:val="28"/>
                <w:szCs w:val="28"/>
              </w:rPr>
            </w:pPr>
            <w:r w:rsidRPr="00945A90">
              <w:rPr>
                <w:rFonts w:ascii="Arial" w:hAnsi="Arial" w:cs="Arial"/>
                <w:color w:val="000000"/>
                <w:sz w:val="28"/>
                <w:szCs w:val="28"/>
              </w:rPr>
              <w:t>Reading and Language Development</w:t>
            </w:r>
          </w:p>
          <w:p w:rsidR="00790658" w:rsidRPr="00945A90" w:rsidRDefault="00790658" w:rsidP="009B376C">
            <w:pPr>
              <w:widowControl/>
              <w:spacing w:line="0" w:lineRule="atLeast"/>
              <w:contextualSpacing w:val="0"/>
              <w:rPr>
                <w:rFonts w:ascii="Arial" w:hAnsi="Arial" w:cs="Arial"/>
                <w:color w:val="auto"/>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790658" w:rsidRPr="00945A90" w:rsidRDefault="00C20E63" w:rsidP="009B376C">
            <w:pPr>
              <w:widowControl/>
              <w:spacing w:line="0" w:lineRule="atLeast"/>
              <w:ind w:left="720"/>
              <w:contextualSpacing w:val="0"/>
              <w:jc w:val="center"/>
              <w:rPr>
                <w:rFonts w:ascii="Arial" w:hAnsi="Arial" w:cs="Arial"/>
                <w:color w:val="auto"/>
                <w:sz w:val="28"/>
                <w:szCs w:val="28"/>
              </w:rPr>
            </w:pPr>
            <w:r w:rsidRPr="00945A90">
              <w:rPr>
                <w:rFonts w:ascii="Arial" w:hAnsi="Arial" w:cs="Arial"/>
                <w:sz w:val="28"/>
                <w:szCs w:val="28"/>
              </w:rPr>
              <w:t>30</w:t>
            </w:r>
            <w:r w:rsidR="005D0C97" w:rsidRPr="00945A90">
              <w:rPr>
                <w:rFonts w:ascii="Arial" w:hAnsi="Arial" w:cs="Arial"/>
                <w:sz w:val="28"/>
                <w:szCs w:val="28"/>
              </w:rPr>
              <w:t>%</w:t>
            </w:r>
          </w:p>
        </w:tc>
      </w:tr>
      <w:tr w:rsidR="005D0C97" w:rsidRPr="00945A90" w:rsidTr="00C20E63">
        <w:trPr>
          <w:jc w:val="center"/>
        </w:trPr>
        <w:tc>
          <w:tcPr>
            <w:tcW w:w="6499"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C20E63" w:rsidRPr="00945A90" w:rsidRDefault="00C20E63" w:rsidP="00C20E63">
            <w:pPr>
              <w:pStyle w:val="NormalWeb"/>
              <w:spacing w:before="0" w:beforeAutospacing="0" w:after="0" w:afterAutospacing="0"/>
              <w:rPr>
                <w:rFonts w:ascii="Arial" w:hAnsi="Arial" w:cs="Arial"/>
                <w:sz w:val="28"/>
                <w:szCs w:val="28"/>
              </w:rPr>
            </w:pPr>
            <w:r w:rsidRPr="00945A90">
              <w:rPr>
                <w:rFonts w:ascii="Arial" w:hAnsi="Arial" w:cs="Arial"/>
                <w:color w:val="000000"/>
                <w:sz w:val="28"/>
                <w:szCs w:val="28"/>
              </w:rPr>
              <w:t>Writing and Other Forms of Expression</w:t>
            </w:r>
          </w:p>
          <w:p w:rsidR="00790658" w:rsidRPr="00945A90" w:rsidRDefault="00790658" w:rsidP="009B376C">
            <w:pPr>
              <w:widowControl/>
              <w:spacing w:line="0" w:lineRule="atLeast"/>
              <w:contextualSpacing w:val="0"/>
              <w:rPr>
                <w:rFonts w:ascii="Arial" w:hAnsi="Arial" w:cs="Arial"/>
                <w:color w:val="auto"/>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790658" w:rsidRPr="00945A90" w:rsidRDefault="00C20E63" w:rsidP="009B376C">
            <w:pPr>
              <w:widowControl/>
              <w:spacing w:line="0" w:lineRule="atLeast"/>
              <w:ind w:left="720"/>
              <w:contextualSpacing w:val="0"/>
              <w:jc w:val="center"/>
              <w:rPr>
                <w:rFonts w:ascii="Arial" w:hAnsi="Arial" w:cs="Arial"/>
                <w:color w:val="auto"/>
                <w:sz w:val="28"/>
                <w:szCs w:val="28"/>
              </w:rPr>
            </w:pPr>
            <w:r w:rsidRPr="00945A90">
              <w:rPr>
                <w:rFonts w:ascii="Arial" w:hAnsi="Arial" w:cs="Arial"/>
                <w:sz w:val="28"/>
                <w:szCs w:val="28"/>
              </w:rPr>
              <w:t>35</w:t>
            </w:r>
            <w:r w:rsidR="005D0C97" w:rsidRPr="00945A90">
              <w:rPr>
                <w:rFonts w:ascii="Arial" w:hAnsi="Arial" w:cs="Arial"/>
                <w:sz w:val="28"/>
                <w:szCs w:val="28"/>
              </w:rPr>
              <w:t>%</w:t>
            </w:r>
          </w:p>
        </w:tc>
      </w:tr>
      <w:tr w:rsidR="005D0C97" w:rsidRPr="00945A90" w:rsidTr="00C20E63">
        <w:trPr>
          <w:jc w:val="center"/>
        </w:trPr>
        <w:tc>
          <w:tcPr>
            <w:tcW w:w="6499"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790658" w:rsidRPr="00945A90" w:rsidRDefault="005D0C97" w:rsidP="009B376C">
            <w:pPr>
              <w:widowControl/>
              <w:spacing w:line="0" w:lineRule="atLeast"/>
              <w:contextualSpacing w:val="0"/>
              <w:rPr>
                <w:rFonts w:ascii="Arial" w:hAnsi="Arial" w:cs="Arial"/>
                <w:color w:val="auto"/>
                <w:sz w:val="28"/>
                <w:szCs w:val="28"/>
              </w:rPr>
            </w:pPr>
            <w:r w:rsidRPr="00945A90">
              <w:rPr>
                <w:rFonts w:ascii="Arial" w:hAnsi="Arial" w:cs="Arial"/>
                <w:sz w:val="28"/>
                <w:szCs w:val="28"/>
              </w:rPr>
              <w:t>Participation / Behavior / Attitude</w:t>
            </w:r>
            <w:r w:rsidR="00C20E63" w:rsidRPr="00945A90">
              <w:rPr>
                <w:rFonts w:ascii="Arial" w:hAnsi="Arial" w:cs="Arial"/>
                <w:sz w:val="28"/>
                <w:szCs w:val="28"/>
              </w:rPr>
              <w:t xml:space="preserve"> / Homework</w:t>
            </w:r>
          </w:p>
        </w:tc>
        <w:tc>
          <w:tcPr>
            <w:tcW w:w="0" w:type="auto"/>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790658" w:rsidRPr="00945A90" w:rsidRDefault="00C20E63" w:rsidP="009B376C">
            <w:pPr>
              <w:widowControl/>
              <w:spacing w:line="0" w:lineRule="atLeast"/>
              <w:ind w:left="720"/>
              <w:contextualSpacing w:val="0"/>
              <w:jc w:val="center"/>
              <w:rPr>
                <w:rFonts w:ascii="Arial" w:hAnsi="Arial" w:cs="Arial"/>
                <w:color w:val="auto"/>
                <w:sz w:val="28"/>
                <w:szCs w:val="28"/>
              </w:rPr>
            </w:pPr>
            <w:r w:rsidRPr="00945A90">
              <w:rPr>
                <w:rFonts w:ascii="Arial" w:hAnsi="Arial" w:cs="Arial"/>
                <w:sz w:val="28"/>
                <w:szCs w:val="28"/>
              </w:rPr>
              <w:t>10</w:t>
            </w:r>
            <w:r w:rsidR="005D0C97" w:rsidRPr="00945A90">
              <w:rPr>
                <w:rFonts w:ascii="Arial" w:hAnsi="Arial" w:cs="Arial"/>
                <w:sz w:val="28"/>
                <w:szCs w:val="28"/>
              </w:rPr>
              <w:t>%</w:t>
            </w:r>
          </w:p>
        </w:tc>
      </w:tr>
      <w:tr w:rsidR="002B66D8" w:rsidRPr="00945A90" w:rsidTr="00C20E63">
        <w:trPr>
          <w:jc w:val="center"/>
        </w:trPr>
        <w:tc>
          <w:tcPr>
            <w:tcW w:w="6499"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2B66D8" w:rsidRPr="00945A90" w:rsidRDefault="002B66D8" w:rsidP="00DE1DAE">
            <w:pPr>
              <w:widowControl/>
              <w:spacing w:line="0" w:lineRule="atLeast"/>
              <w:contextualSpacing w:val="0"/>
              <w:rPr>
                <w:rFonts w:ascii="Arial" w:hAnsi="Arial" w:cs="Arial"/>
                <w:b/>
                <w:color w:val="auto"/>
                <w:sz w:val="28"/>
                <w:szCs w:val="28"/>
              </w:rPr>
            </w:pPr>
            <w:r w:rsidRPr="00945A90">
              <w:rPr>
                <w:rFonts w:ascii="Arial" w:hAnsi="Arial" w:cs="Arial"/>
                <w:b/>
                <w:sz w:val="28"/>
                <w:szCs w:val="28"/>
              </w:rPr>
              <w:t>Total</w:t>
            </w:r>
          </w:p>
        </w:tc>
        <w:tc>
          <w:tcPr>
            <w:tcW w:w="0" w:type="auto"/>
            <w:tcBorders>
              <w:top w:val="single" w:sz="12" w:space="0" w:color="000000"/>
              <w:left w:val="single" w:sz="12" w:space="0" w:color="000000"/>
              <w:bottom w:val="single" w:sz="12" w:space="0" w:color="000000"/>
              <w:right w:val="single" w:sz="12" w:space="0" w:color="000000"/>
            </w:tcBorders>
            <w:tcMar>
              <w:top w:w="0" w:type="dxa"/>
              <w:left w:w="125" w:type="dxa"/>
              <w:bottom w:w="0" w:type="dxa"/>
              <w:right w:w="125" w:type="dxa"/>
            </w:tcMar>
            <w:hideMark/>
          </w:tcPr>
          <w:p w:rsidR="002B66D8" w:rsidRPr="00945A90" w:rsidRDefault="002B66D8" w:rsidP="00DE1DAE">
            <w:pPr>
              <w:widowControl/>
              <w:spacing w:line="0" w:lineRule="atLeast"/>
              <w:ind w:left="720"/>
              <w:contextualSpacing w:val="0"/>
              <w:jc w:val="center"/>
              <w:rPr>
                <w:rFonts w:ascii="Arial" w:hAnsi="Arial" w:cs="Arial"/>
                <w:b/>
                <w:color w:val="auto"/>
                <w:sz w:val="28"/>
                <w:szCs w:val="28"/>
              </w:rPr>
            </w:pPr>
            <w:r w:rsidRPr="00945A90">
              <w:rPr>
                <w:rFonts w:ascii="Arial" w:hAnsi="Arial" w:cs="Arial"/>
                <w:b/>
                <w:sz w:val="28"/>
                <w:szCs w:val="28"/>
              </w:rPr>
              <w:t>100%</w:t>
            </w:r>
          </w:p>
        </w:tc>
      </w:tr>
    </w:tbl>
    <w:p w:rsidR="00C20E63" w:rsidRPr="00945A90" w:rsidRDefault="00C20E63" w:rsidP="00C20E63">
      <w:pPr>
        <w:pStyle w:val="NormalWeb"/>
        <w:spacing w:before="0" w:beforeAutospacing="0" w:after="0" w:afterAutospacing="0"/>
        <w:jc w:val="right"/>
        <w:rPr>
          <w:sz w:val="28"/>
          <w:szCs w:val="28"/>
        </w:rPr>
      </w:pPr>
    </w:p>
    <w:p w:rsidR="00C20E63" w:rsidRPr="00945A90" w:rsidRDefault="00C20E63" w:rsidP="00C20E63">
      <w:pPr>
        <w:pStyle w:val="NormalWeb"/>
        <w:spacing w:before="0" w:beforeAutospacing="0" w:after="0" w:afterAutospacing="0"/>
        <w:jc w:val="right"/>
        <w:rPr>
          <w:sz w:val="28"/>
          <w:szCs w:val="28"/>
        </w:rPr>
      </w:pPr>
    </w:p>
    <w:p w:rsidR="005D0C97" w:rsidRPr="00945A90" w:rsidRDefault="005D0C97" w:rsidP="005D0C97">
      <w:pPr>
        <w:widowControl/>
        <w:contextualSpacing w:val="0"/>
        <w:rPr>
          <w:rFonts w:ascii="Bembo Std" w:hAnsi="Bembo Std" w:cs="Arial"/>
          <w:b/>
          <w:color w:val="auto"/>
          <w:sz w:val="28"/>
          <w:szCs w:val="28"/>
        </w:rPr>
      </w:pPr>
    </w:p>
    <w:p w:rsidR="005D0C97" w:rsidRPr="00945A90" w:rsidRDefault="0042224E" w:rsidP="002F5842">
      <w:pPr>
        <w:widowControl/>
        <w:contextualSpacing w:val="0"/>
        <w:jc w:val="both"/>
        <w:rPr>
          <w:rFonts w:ascii="Bembo Std" w:hAnsi="Bembo Std" w:cs="Arial"/>
          <w:sz w:val="28"/>
          <w:szCs w:val="28"/>
        </w:rPr>
      </w:pPr>
      <w:r w:rsidRPr="00945A90">
        <w:rPr>
          <w:rFonts w:ascii="Bembo Std" w:hAnsi="Bembo Std" w:cs="Arial"/>
          <w:sz w:val="28"/>
          <w:szCs w:val="28"/>
        </w:rPr>
        <w:t xml:space="preserve">Class work, projects and continuous assessments will </w:t>
      </w:r>
      <w:r w:rsidR="005D0C97" w:rsidRPr="00945A90">
        <w:rPr>
          <w:rFonts w:ascii="Bembo Std" w:hAnsi="Bembo Std" w:cs="Arial"/>
          <w:sz w:val="28"/>
          <w:szCs w:val="28"/>
        </w:rPr>
        <w:t xml:space="preserve">all fit within one of these categories of English language learning. For instance, for a project worth 100 points, it might be divided like this: </w:t>
      </w:r>
    </w:p>
    <w:p w:rsidR="005D0C97" w:rsidRPr="00945A90" w:rsidRDefault="005D0C97" w:rsidP="002F5842">
      <w:pPr>
        <w:widowControl/>
        <w:ind w:left="720"/>
        <w:contextualSpacing w:val="0"/>
        <w:jc w:val="both"/>
        <w:rPr>
          <w:rFonts w:ascii="Bembo Std" w:hAnsi="Bembo Std" w:cs="Arial"/>
          <w:color w:val="auto"/>
          <w:sz w:val="28"/>
          <w:szCs w:val="28"/>
        </w:rPr>
      </w:pPr>
    </w:p>
    <w:p w:rsidR="005D0C97" w:rsidRPr="00945A90" w:rsidRDefault="005D0C97" w:rsidP="002F5842">
      <w:pPr>
        <w:widowControl/>
        <w:contextualSpacing w:val="0"/>
        <w:jc w:val="both"/>
        <w:rPr>
          <w:rFonts w:ascii="Bembo Std" w:hAnsi="Bembo Std" w:cs="Arial"/>
          <w:color w:val="auto"/>
          <w:sz w:val="28"/>
          <w:szCs w:val="28"/>
        </w:rPr>
      </w:pPr>
      <w:r w:rsidRPr="00945A90">
        <w:rPr>
          <w:rFonts w:ascii="Bembo Std" w:hAnsi="Bembo Std" w:cs="Arial"/>
          <w:sz w:val="28"/>
          <w:szCs w:val="28"/>
        </w:rPr>
        <w:t xml:space="preserve">20 points for the </w:t>
      </w:r>
      <w:r w:rsidRPr="00945A90">
        <w:rPr>
          <w:rFonts w:ascii="Bembo Std" w:hAnsi="Bembo Std" w:cs="Arial"/>
          <w:b/>
          <w:bCs/>
          <w:sz w:val="28"/>
          <w:szCs w:val="28"/>
        </w:rPr>
        <w:t xml:space="preserve">oral </w:t>
      </w:r>
      <w:r w:rsidRPr="00945A90">
        <w:rPr>
          <w:rFonts w:ascii="Bembo Std" w:hAnsi="Bembo Std" w:cs="Arial"/>
          <w:sz w:val="28"/>
          <w:szCs w:val="28"/>
        </w:rPr>
        <w:t>presentation (Listening and Speaking)</w:t>
      </w:r>
    </w:p>
    <w:p w:rsidR="005D0C97" w:rsidRPr="00945A90" w:rsidRDefault="005D0C97" w:rsidP="002F5842">
      <w:pPr>
        <w:widowControl/>
        <w:contextualSpacing w:val="0"/>
        <w:jc w:val="both"/>
        <w:rPr>
          <w:rFonts w:ascii="Bembo Std" w:hAnsi="Bembo Std" w:cs="Arial"/>
          <w:color w:val="auto"/>
          <w:sz w:val="28"/>
          <w:szCs w:val="28"/>
        </w:rPr>
      </w:pPr>
      <w:r w:rsidRPr="00945A90">
        <w:rPr>
          <w:rFonts w:ascii="Bembo Std" w:hAnsi="Bembo Std" w:cs="Arial"/>
          <w:sz w:val="28"/>
          <w:szCs w:val="28"/>
        </w:rPr>
        <w:t xml:space="preserve">50 points for the </w:t>
      </w:r>
      <w:r w:rsidRPr="00945A90">
        <w:rPr>
          <w:rFonts w:ascii="Bembo Std" w:hAnsi="Bembo Std" w:cs="Arial"/>
          <w:b/>
          <w:bCs/>
          <w:sz w:val="28"/>
          <w:szCs w:val="28"/>
        </w:rPr>
        <w:t xml:space="preserve">written </w:t>
      </w:r>
      <w:r w:rsidRPr="00945A90">
        <w:rPr>
          <w:rFonts w:ascii="Bembo Std" w:hAnsi="Bembo Std" w:cs="Arial"/>
          <w:sz w:val="28"/>
          <w:szCs w:val="28"/>
        </w:rPr>
        <w:t>report and poster (Writing)</w:t>
      </w:r>
    </w:p>
    <w:p w:rsidR="005D0C97" w:rsidRPr="00945A90" w:rsidRDefault="005D0C97" w:rsidP="002F5842">
      <w:pPr>
        <w:widowControl/>
        <w:contextualSpacing w:val="0"/>
        <w:jc w:val="both"/>
        <w:rPr>
          <w:rFonts w:ascii="Bembo Std" w:hAnsi="Bembo Std" w:cs="Arial"/>
          <w:color w:val="auto"/>
          <w:sz w:val="28"/>
          <w:szCs w:val="28"/>
        </w:rPr>
      </w:pPr>
      <w:r w:rsidRPr="00945A90">
        <w:rPr>
          <w:rFonts w:ascii="Bembo Std" w:hAnsi="Bembo Std" w:cs="Arial"/>
          <w:sz w:val="28"/>
          <w:szCs w:val="28"/>
        </w:rPr>
        <w:t xml:space="preserve">30 points for the </w:t>
      </w:r>
      <w:r w:rsidRPr="00945A90">
        <w:rPr>
          <w:rFonts w:ascii="Bembo Std" w:hAnsi="Bembo Std" w:cs="Arial"/>
          <w:b/>
          <w:bCs/>
          <w:sz w:val="28"/>
          <w:szCs w:val="28"/>
        </w:rPr>
        <w:t xml:space="preserve">reading research </w:t>
      </w:r>
      <w:r w:rsidRPr="00945A90">
        <w:rPr>
          <w:rFonts w:ascii="Bembo Std" w:hAnsi="Bembo Std" w:cs="Arial"/>
          <w:sz w:val="28"/>
          <w:szCs w:val="28"/>
        </w:rPr>
        <w:t>and notes taken (Reading)</w:t>
      </w:r>
    </w:p>
    <w:p w:rsidR="00661E3D" w:rsidRPr="00945A90" w:rsidRDefault="00661E3D" w:rsidP="00C46C3F">
      <w:pPr>
        <w:pStyle w:val="Normal1"/>
        <w:ind w:left="-179" w:hanging="539"/>
        <w:contextualSpacing w:val="0"/>
        <w:rPr>
          <w:rFonts w:ascii="Bembo Std" w:hAnsi="Bembo Std" w:cs="Arial"/>
          <w:sz w:val="28"/>
          <w:szCs w:val="28"/>
        </w:rPr>
      </w:pPr>
    </w:p>
    <w:p w:rsidR="006F70E5" w:rsidRPr="00945A90" w:rsidRDefault="006F70E5" w:rsidP="006F70E5">
      <w:pPr>
        <w:pStyle w:val="Normal1"/>
        <w:ind w:left="-179" w:hanging="539"/>
        <w:contextualSpacing w:val="0"/>
        <w:rPr>
          <w:rFonts w:ascii="Bembo Std" w:hAnsi="Bembo Std" w:cs="Arial"/>
          <w:sz w:val="28"/>
          <w:szCs w:val="28"/>
          <w:u w:val="single"/>
        </w:rPr>
      </w:pPr>
      <w:r w:rsidRPr="00945A90">
        <w:rPr>
          <w:rFonts w:ascii="Bembo Std" w:hAnsi="Bembo Std" w:cs="Arial"/>
          <w:sz w:val="28"/>
          <w:szCs w:val="28"/>
          <w:u w:val="single"/>
        </w:rPr>
        <w:t>Please note below is the assessment rubric standard</w:t>
      </w:r>
      <w:r w:rsidR="00EB2DD5" w:rsidRPr="00945A90">
        <w:rPr>
          <w:rFonts w:ascii="Bembo Std" w:hAnsi="Bembo Std" w:cs="Arial"/>
          <w:sz w:val="28"/>
          <w:szCs w:val="28"/>
          <w:u w:val="single"/>
        </w:rPr>
        <w:t>s</w:t>
      </w:r>
      <w:r w:rsidRPr="00945A90">
        <w:rPr>
          <w:rFonts w:ascii="Bembo Std" w:hAnsi="Bembo Std" w:cs="Arial"/>
          <w:sz w:val="28"/>
          <w:szCs w:val="28"/>
          <w:u w:val="single"/>
        </w:rPr>
        <w:t xml:space="preserve"> for Grade 3</w:t>
      </w:r>
    </w:p>
    <w:p w:rsidR="006F70E5" w:rsidRPr="00945A90" w:rsidRDefault="006F70E5" w:rsidP="006F70E5">
      <w:pPr>
        <w:pStyle w:val="Normal1"/>
        <w:contextualSpacing w:val="0"/>
        <w:rPr>
          <w:rFonts w:ascii="Bembo Std" w:hAnsi="Bembo Std" w:cs="Arial"/>
          <w:sz w:val="28"/>
          <w:szCs w:val="28"/>
        </w:rPr>
      </w:pPr>
    </w:p>
    <w:tbl>
      <w:tblPr>
        <w:tblStyle w:val="TableGrid"/>
        <w:tblW w:w="9877" w:type="dxa"/>
        <w:tblInd w:w="-522" w:type="dxa"/>
        <w:tblLook w:val="04A0" w:firstRow="1" w:lastRow="0" w:firstColumn="1" w:lastColumn="0" w:noHBand="0" w:noVBand="1"/>
      </w:tblPr>
      <w:tblGrid>
        <w:gridCol w:w="810"/>
        <w:gridCol w:w="4050"/>
        <w:gridCol w:w="5017"/>
      </w:tblGrid>
      <w:tr w:rsidR="0039468F" w:rsidRPr="00945A90" w:rsidTr="002F5842">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AP+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Advanced Performance</w:t>
            </w:r>
          </w:p>
        </w:tc>
        <w:tc>
          <w:tcPr>
            <w:tcW w:w="5017" w:type="dxa"/>
          </w:tcPr>
          <w:p w:rsidR="006F70E5" w:rsidRPr="00945A90" w:rsidRDefault="006F70E5" w:rsidP="006F70E5">
            <w:pPr>
              <w:pStyle w:val="Normal1"/>
              <w:numPr>
                <w:ilvl w:val="0"/>
                <w:numId w:val="5"/>
              </w:numPr>
              <w:ind w:hanging="359"/>
              <w:rPr>
                <w:rFonts w:ascii="Bembo Std" w:hAnsi="Bembo Std" w:cs="Arial"/>
                <w:sz w:val="28"/>
                <w:szCs w:val="28"/>
              </w:rPr>
            </w:pPr>
            <w:r w:rsidRPr="00945A90">
              <w:rPr>
                <w:rFonts w:ascii="Bembo Std" w:hAnsi="Bembo Std" w:cs="Arial"/>
                <w:sz w:val="28"/>
                <w:szCs w:val="28"/>
              </w:rPr>
              <w:t>Numerical Grade 96-100)</w:t>
            </w:r>
          </w:p>
          <w:p w:rsidR="0039468F" w:rsidRPr="00945A90" w:rsidRDefault="00BB6B96">
            <w:pPr>
              <w:pStyle w:val="Normal1"/>
              <w:contextualSpacing w:val="0"/>
              <w:rPr>
                <w:rFonts w:ascii="Bembo Std" w:hAnsi="Bembo Std" w:cs="Arial"/>
                <w:sz w:val="28"/>
                <w:szCs w:val="28"/>
              </w:rPr>
            </w:pPr>
            <w:r w:rsidRPr="00945A90">
              <w:rPr>
                <w:rFonts w:ascii="Bembo Std" w:hAnsi="Bembo Std" w:cs="Arial"/>
                <w:sz w:val="28"/>
                <w:szCs w:val="28"/>
              </w:rPr>
              <w:t>(V</w:t>
            </w:r>
            <w:r w:rsidR="00987248" w:rsidRPr="00945A90">
              <w:rPr>
                <w:rFonts w:ascii="Bembo Std" w:hAnsi="Bembo Std" w:cs="Arial"/>
                <w:sz w:val="28"/>
                <w:szCs w:val="28"/>
              </w:rPr>
              <w:t>ery few students will achieve</w:t>
            </w:r>
            <w:r w:rsidRPr="00945A90">
              <w:rPr>
                <w:rFonts w:ascii="Bembo Std" w:hAnsi="Bembo Std" w:cs="Arial"/>
                <w:sz w:val="28"/>
                <w:szCs w:val="28"/>
              </w:rPr>
              <w:t>)</w:t>
            </w:r>
          </w:p>
        </w:tc>
      </w:tr>
      <w:tr w:rsidR="0039468F" w:rsidRPr="00945A90" w:rsidTr="002F5842">
        <w:trPr>
          <w:trHeight w:val="656"/>
        </w:trPr>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AP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Advanced Performance</w:t>
            </w:r>
          </w:p>
        </w:tc>
        <w:tc>
          <w:tcPr>
            <w:tcW w:w="5017"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Numerical Grade 90-95</w:t>
            </w:r>
          </w:p>
        </w:tc>
      </w:tr>
      <w:tr w:rsidR="0039468F" w:rsidRPr="00945A90" w:rsidTr="002F5842">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PP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Proficient Performance</w:t>
            </w:r>
          </w:p>
        </w:tc>
        <w:tc>
          <w:tcPr>
            <w:tcW w:w="5017" w:type="dxa"/>
          </w:tcPr>
          <w:p w:rsidR="006F70E5" w:rsidRPr="00945A90" w:rsidRDefault="006F70E5" w:rsidP="006F70E5">
            <w:pPr>
              <w:pStyle w:val="Normal1"/>
              <w:numPr>
                <w:ilvl w:val="0"/>
                <w:numId w:val="5"/>
              </w:numPr>
              <w:ind w:hanging="359"/>
              <w:rPr>
                <w:rFonts w:ascii="Bembo Std" w:hAnsi="Bembo Std" w:cs="Arial"/>
                <w:sz w:val="28"/>
                <w:szCs w:val="28"/>
              </w:rPr>
            </w:pPr>
            <w:r w:rsidRPr="00945A90">
              <w:rPr>
                <w:rFonts w:ascii="Bembo Std" w:hAnsi="Bembo Std" w:cs="Arial"/>
                <w:sz w:val="28"/>
                <w:szCs w:val="28"/>
              </w:rPr>
              <w:t>Numerical Grade 80-89</w:t>
            </w:r>
          </w:p>
          <w:p w:rsidR="0039468F" w:rsidRPr="00945A90" w:rsidRDefault="0039468F">
            <w:pPr>
              <w:pStyle w:val="Normal1"/>
              <w:contextualSpacing w:val="0"/>
              <w:rPr>
                <w:rFonts w:ascii="Bembo Std" w:hAnsi="Bembo Std" w:cs="Arial"/>
                <w:sz w:val="28"/>
                <w:szCs w:val="28"/>
              </w:rPr>
            </w:pPr>
          </w:p>
        </w:tc>
      </w:tr>
      <w:tr w:rsidR="0039468F" w:rsidRPr="00945A90" w:rsidTr="002F5842">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BP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Basic Performance</w:t>
            </w:r>
          </w:p>
        </w:tc>
        <w:tc>
          <w:tcPr>
            <w:tcW w:w="5017" w:type="dxa"/>
          </w:tcPr>
          <w:p w:rsidR="006F70E5" w:rsidRPr="00945A90" w:rsidRDefault="006F70E5" w:rsidP="006F70E5">
            <w:pPr>
              <w:pStyle w:val="Normal1"/>
              <w:numPr>
                <w:ilvl w:val="0"/>
                <w:numId w:val="5"/>
              </w:numPr>
              <w:ind w:hanging="359"/>
              <w:rPr>
                <w:rFonts w:ascii="Bembo Std" w:hAnsi="Bembo Std" w:cs="Arial"/>
                <w:sz w:val="28"/>
                <w:szCs w:val="28"/>
              </w:rPr>
            </w:pPr>
            <w:r w:rsidRPr="00945A90">
              <w:rPr>
                <w:rFonts w:ascii="Bembo Std" w:hAnsi="Bembo Std" w:cs="Arial"/>
                <w:sz w:val="28"/>
                <w:szCs w:val="28"/>
              </w:rPr>
              <w:t>Numerical Grade 70-79</w:t>
            </w:r>
          </w:p>
          <w:p w:rsidR="0039468F" w:rsidRPr="00945A90" w:rsidRDefault="0039468F">
            <w:pPr>
              <w:pStyle w:val="Normal1"/>
              <w:contextualSpacing w:val="0"/>
              <w:rPr>
                <w:rFonts w:ascii="Bembo Std" w:hAnsi="Bembo Std" w:cs="Arial"/>
                <w:sz w:val="28"/>
                <w:szCs w:val="28"/>
              </w:rPr>
            </w:pPr>
          </w:p>
        </w:tc>
      </w:tr>
      <w:tr w:rsidR="0039468F" w:rsidRPr="00945A90" w:rsidTr="002F5842">
        <w:trPr>
          <w:trHeight w:val="422"/>
        </w:trPr>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Novice Performance</w:t>
            </w:r>
          </w:p>
        </w:tc>
        <w:tc>
          <w:tcPr>
            <w:tcW w:w="5017" w:type="dxa"/>
          </w:tcPr>
          <w:p w:rsidR="006F70E5" w:rsidRPr="00945A90" w:rsidRDefault="006F70E5" w:rsidP="006F70E5">
            <w:pPr>
              <w:pStyle w:val="Normal1"/>
              <w:numPr>
                <w:ilvl w:val="0"/>
                <w:numId w:val="5"/>
              </w:numPr>
              <w:ind w:hanging="359"/>
              <w:rPr>
                <w:rFonts w:ascii="Bembo Std" w:hAnsi="Bembo Std" w:cs="Arial"/>
                <w:sz w:val="28"/>
                <w:szCs w:val="28"/>
              </w:rPr>
            </w:pPr>
            <w:r w:rsidRPr="00945A90">
              <w:rPr>
                <w:rFonts w:ascii="Bembo Std" w:hAnsi="Bembo Std" w:cs="Arial"/>
                <w:sz w:val="28"/>
                <w:szCs w:val="28"/>
              </w:rPr>
              <w:t>Numerical Grade 65-69</w:t>
            </w:r>
          </w:p>
          <w:p w:rsidR="0039468F" w:rsidRPr="00945A90" w:rsidRDefault="0039468F">
            <w:pPr>
              <w:pStyle w:val="Normal1"/>
              <w:contextualSpacing w:val="0"/>
              <w:rPr>
                <w:rFonts w:ascii="Bembo Std" w:hAnsi="Bembo Std" w:cs="Arial"/>
                <w:sz w:val="28"/>
                <w:szCs w:val="28"/>
              </w:rPr>
            </w:pPr>
          </w:p>
        </w:tc>
      </w:tr>
      <w:tr w:rsidR="0039468F" w:rsidRPr="00945A90" w:rsidTr="002F5842">
        <w:tc>
          <w:tcPr>
            <w:tcW w:w="81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NP</w:t>
            </w:r>
          </w:p>
        </w:tc>
        <w:tc>
          <w:tcPr>
            <w:tcW w:w="4050"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Novice Performance</w:t>
            </w:r>
          </w:p>
        </w:tc>
        <w:tc>
          <w:tcPr>
            <w:tcW w:w="5017" w:type="dxa"/>
          </w:tcPr>
          <w:p w:rsidR="0039468F" w:rsidRPr="00945A90" w:rsidRDefault="006F70E5">
            <w:pPr>
              <w:pStyle w:val="Normal1"/>
              <w:contextualSpacing w:val="0"/>
              <w:rPr>
                <w:rFonts w:ascii="Bembo Std" w:hAnsi="Bembo Std" w:cs="Arial"/>
                <w:sz w:val="28"/>
                <w:szCs w:val="28"/>
              </w:rPr>
            </w:pPr>
            <w:r w:rsidRPr="00945A90">
              <w:rPr>
                <w:rFonts w:ascii="Bembo Std" w:hAnsi="Bembo Std" w:cs="Arial"/>
                <w:sz w:val="28"/>
                <w:szCs w:val="28"/>
              </w:rPr>
              <w:t>Numerical Grade 60-64</w:t>
            </w:r>
          </w:p>
        </w:tc>
      </w:tr>
    </w:tbl>
    <w:p w:rsidR="00BB6B96" w:rsidRPr="00945A90" w:rsidRDefault="00BB6B96" w:rsidP="00134A88">
      <w:pPr>
        <w:pStyle w:val="Normal1"/>
        <w:contextualSpacing w:val="0"/>
        <w:rPr>
          <w:rFonts w:ascii="Bembo Std" w:hAnsi="Bembo Std" w:cs="Arial"/>
          <w:b/>
          <w:sz w:val="28"/>
          <w:szCs w:val="28"/>
        </w:rPr>
      </w:pPr>
    </w:p>
    <w:p w:rsidR="00D76CFC" w:rsidRPr="00945A90" w:rsidRDefault="00D76CFC" w:rsidP="00134A88">
      <w:pPr>
        <w:pStyle w:val="Normal1"/>
        <w:contextualSpacing w:val="0"/>
        <w:rPr>
          <w:rFonts w:ascii="Bembo Std" w:hAnsi="Bembo Std" w:cs="Arial"/>
          <w:b/>
          <w:sz w:val="28"/>
          <w:szCs w:val="28"/>
        </w:rPr>
      </w:pPr>
      <w:r w:rsidRPr="00945A90">
        <w:rPr>
          <w:rFonts w:ascii="Bembo Std" w:hAnsi="Bembo Std" w:cs="Arial"/>
          <w:b/>
          <w:sz w:val="28"/>
          <w:szCs w:val="28"/>
          <w:u w:val="single"/>
        </w:rPr>
        <w:t xml:space="preserve">Resources:   </w:t>
      </w:r>
    </w:p>
    <w:tbl>
      <w:tblPr>
        <w:tblStyle w:val="TableGrid"/>
        <w:tblW w:w="0" w:type="auto"/>
        <w:tblInd w:w="-359" w:type="dxa"/>
        <w:tblLook w:val="04A0" w:firstRow="1" w:lastRow="0" w:firstColumn="1" w:lastColumn="0" w:noHBand="0" w:noVBand="1"/>
      </w:tblPr>
      <w:tblGrid>
        <w:gridCol w:w="5447"/>
        <w:gridCol w:w="4262"/>
      </w:tblGrid>
      <w:tr w:rsidR="00D76CFC" w:rsidRPr="00945A90" w:rsidTr="007D6A2A">
        <w:tc>
          <w:tcPr>
            <w:tcW w:w="5447" w:type="dxa"/>
          </w:tcPr>
          <w:p w:rsidR="00D76CFC" w:rsidRPr="00945A90" w:rsidRDefault="00D76CFC" w:rsidP="00D76CFC">
            <w:pPr>
              <w:pStyle w:val="Normal1"/>
              <w:ind w:left="-359"/>
              <w:contextualSpacing w:val="0"/>
              <w:rPr>
                <w:rFonts w:ascii="Bembo Std" w:hAnsi="Bembo Std" w:cs="Arial"/>
                <w:sz w:val="28"/>
                <w:szCs w:val="28"/>
              </w:rPr>
            </w:pPr>
            <w:r w:rsidRPr="00945A90">
              <w:rPr>
                <w:rFonts w:ascii="Bembo Std" w:hAnsi="Bembo Std" w:cs="Arial"/>
                <w:sz w:val="28"/>
                <w:szCs w:val="28"/>
              </w:rPr>
              <w:t xml:space="preserve">        Story Town                                                                                      </w:t>
            </w:r>
          </w:p>
          <w:p w:rsidR="00D76CFC" w:rsidRPr="00945A90" w:rsidRDefault="00D76CFC" w:rsidP="00D76CFC">
            <w:pPr>
              <w:pStyle w:val="Normal1"/>
              <w:bidi/>
              <w:contextualSpacing w:val="0"/>
              <w:jc w:val="right"/>
              <w:rPr>
                <w:rFonts w:ascii="Bembo Std" w:hAnsi="Bembo Std" w:cs="Arial"/>
                <w:sz w:val="28"/>
                <w:szCs w:val="28"/>
              </w:rPr>
            </w:pPr>
            <w:r w:rsidRPr="00945A90">
              <w:rPr>
                <w:rFonts w:ascii="Bembo Std" w:hAnsi="Bembo Std" w:cs="Arial"/>
                <w:sz w:val="28"/>
                <w:szCs w:val="28"/>
              </w:rPr>
              <w:t>(Including reading, spelling, phonics,</w:t>
            </w:r>
          </w:p>
          <w:p w:rsidR="00D76CFC" w:rsidRPr="00945A90" w:rsidRDefault="00D76CFC" w:rsidP="00D76CFC">
            <w:pPr>
              <w:pStyle w:val="Normal1"/>
              <w:bidi/>
              <w:contextualSpacing w:val="0"/>
              <w:jc w:val="right"/>
              <w:rPr>
                <w:rFonts w:ascii="Bembo Std" w:hAnsi="Bembo Std" w:cs="Arial"/>
                <w:sz w:val="28"/>
                <w:szCs w:val="28"/>
              </w:rPr>
            </w:pPr>
            <w:r w:rsidRPr="00945A90">
              <w:rPr>
                <w:rFonts w:ascii="Bembo Std" w:hAnsi="Bembo Std" w:cs="Arial"/>
                <w:sz w:val="28"/>
                <w:szCs w:val="28"/>
              </w:rPr>
              <w:t>Grammar and writing)</w:t>
            </w:r>
          </w:p>
          <w:p w:rsidR="00D76CFC" w:rsidRPr="00945A90" w:rsidRDefault="00D76CFC">
            <w:pPr>
              <w:pStyle w:val="Normal1"/>
              <w:contextualSpacing w:val="0"/>
              <w:rPr>
                <w:rFonts w:ascii="Bembo Std" w:hAnsi="Bembo Std" w:cs="Arial"/>
                <w:b/>
                <w:sz w:val="28"/>
                <w:szCs w:val="28"/>
              </w:rPr>
            </w:pPr>
          </w:p>
        </w:tc>
        <w:tc>
          <w:tcPr>
            <w:tcW w:w="4262" w:type="dxa"/>
          </w:tcPr>
          <w:p w:rsidR="00D76CFC" w:rsidRPr="00945A90" w:rsidRDefault="00D76CFC">
            <w:pPr>
              <w:pStyle w:val="Normal1"/>
              <w:contextualSpacing w:val="0"/>
              <w:rPr>
                <w:rFonts w:ascii="Bembo Std" w:hAnsi="Bembo Std" w:cs="Arial"/>
                <w:b/>
                <w:sz w:val="28"/>
                <w:szCs w:val="28"/>
              </w:rPr>
            </w:pPr>
            <w:r w:rsidRPr="00945A90">
              <w:rPr>
                <w:rFonts w:ascii="Bembo Std" w:hAnsi="Bembo Std" w:cs="Arial"/>
                <w:sz w:val="28"/>
                <w:szCs w:val="28"/>
              </w:rPr>
              <w:t xml:space="preserve">[school property]  </w:t>
            </w:r>
          </w:p>
        </w:tc>
      </w:tr>
      <w:tr w:rsidR="00D76CFC" w:rsidRPr="00945A90" w:rsidTr="007D6A2A">
        <w:tc>
          <w:tcPr>
            <w:tcW w:w="5447" w:type="dxa"/>
          </w:tcPr>
          <w:p w:rsidR="00D76CFC" w:rsidRPr="00945A90" w:rsidRDefault="00D76CFC" w:rsidP="00D76CFC">
            <w:pPr>
              <w:pStyle w:val="Normal1"/>
              <w:bidi/>
              <w:contextualSpacing w:val="0"/>
              <w:jc w:val="right"/>
              <w:rPr>
                <w:rFonts w:ascii="Bembo Std" w:hAnsi="Bembo Std" w:cs="Arial"/>
                <w:sz w:val="28"/>
                <w:szCs w:val="28"/>
              </w:rPr>
            </w:pPr>
            <w:r w:rsidRPr="00945A90">
              <w:rPr>
                <w:rFonts w:ascii="Bembo Std" w:hAnsi="Bembo Std" w:cs="Arial"/>
                <w:sz w:val="28"/>
                <w:szCs w:val="28"/>
              </w:rPr>
              <w:t xml:space="preserve">Practice Book and Phonics Practice Book                   </w:t>
            </w:r>
          </w:p>
          <w:p w:rsidR="00D76CFC" w:rsidRPr="00945A90" w:rsidRDefault="00D76CFC">
            <w:pPr>
              <w:pStyle w:val="Normal1"/>
              <w:contextualSpacing w:val="0"/>
              <w:rPr>
                <w:rFonts w:ascii="Bembo Std" w:hAnsi="Bembo Std" w:cs="Arial"/>
                <w:b/>
                <w:sz w:val="28"/>
                <w:szCs w:val="28"/>
              </w:rPr>
            </w:pPr>
          </w:p>
        </w:tc>
        <w:tc>
          <w:tcPr>
            <w:tcW w:w="4262" w:type="dxa"/>
          </w:tcPr>
          <w:p w:rsidR="00D76CFC" w:rsidRPr="00945A90" w:rsidRDefault="00D76CFC">
            <w:pPr>
              <w:pStyle w:val="Normal1"/>
              <w:contextualSpacing w:val="0"/>
              <w:rPr>
                <w:rFonts w:ascii="Bembo Std" w:hAnsi="Bembo Std" w:cs="Arial"/>
                <w:b/>
                <w:sz w:val="28"/>
                <w:szCs w:val="28"/>
              </w:rPr>
            </w:pPr>
            <w:r w:rsidRPr="00945A90">
              <w:rPr>
                <w:rFonts w:ascii="Bembo Std" w:hAnsi="Bembo Std" w:cs="Arial"/>
                <w:sz w:val="28"/>
                <w:szCs w:val="28"/>
              </w:rPr>
              <w:t xml:space="preserve">[student’s property]                  </w:t>
            </w:r>
          </w:p>
        </w:tc>
      </w:tr>
      <w:tr w:rsidR="00D76CFC" w:rsidRPr="00945A90" w:rsidTr="007D6A2A">
        <w:tc>
          <w:tcPr>
            <w:tcW w:w="5447" w:type="dxa"/>
          </w:tcPr>
          <w:p w:rsidR="00D76CFC" w:rsidRPr="00945A90" w:rsidRDefault="00D76CFC" w:rsidP="00D76CFC">
            <w:pPr>
              <w:pStyle w:val="Normal1"/>
              <w:bidi/>
              <w:contextualSpacing w:val="0"/>
              <w:jc w:val="right"/>
              <w:rPr>
                <w:rFonts w:ascii="Bembo Std" w:hAnsi="Bembo Std" w:cs="Arial"/>
                <w:sz w:val="28"/>
                <w:szCs w:val="28"/>
              </w:rPr>
            </w:pPr>
            <w:r w:rsidRPr="00945A90">
              <w:rPr>
                <w:rFonts w:ascii="Bembo Std" w:hAnsi="Bembo Std" w:cs="Arial"/>
                <w:sz w:val="28"/>
                <w:szCs w:val="28"/>
              </w:rPr>
              <w:t xml:space="preserve">Reading </w:t>
            </w:r>
            <w:r w:rsidR="007D6A2A" w:rsidRPr="00945A90">
              <w:rPr>
                <w:rFonts w:ascii="Bembo Std" w:hAnsi="Bembo Std" w:cs="Arial"/>
                <w:sz w:val="28"/>
                <w:szCs w:val="28"/>
              </w:rPr>
              <w:t xml:space="preserve">/writing/ homework </w:t>
            </w:r>
            <w:r w:rsidRPr="00945A90">
              <w:rPr>
                <w:rFonts w:ascii="Bembo Std" w:hAnsi="Bembo Std" w:cs="Arial"/>
                <w:sz w:val="28"/>
                <w:szCs w:val="28"/>
              </w:rPr>
              <w:t xml:space="preserve">Journal                                                         </w:t>
            </w:r>
          </w:p>
          <w:p w:rsidR="00D76CFC" w:rsidRPr="00945A90" w:rsidRDefault="00D76CFC">
            <w:pPr>
              <w:pStyle w:val="Normal1"/>
              <w:contextualSpacing w:val="0"/>
              <w:rPr>
                <w:rFonts w:ascii="Bembo Std" w:hAnsi="Bembo Std" w:cs="Arial"/>
                <w:b/>
                <w:sz w:val="28"/>
                <w:szCs w:val="28"/>
              </w:rPr>
            </w:pPr>
          </w:p>
        </w:tc>
        <w:tc>
          <w:tcPr>
            <w:tcW w:w="4262" w:type="dxa"/>
          </w:tcPr>
          <w:p w:rsidR="00D76CFC" w:rsidRPr="00945A90" w:rsidRDefault="00D76CFC">
            <w:pPr>
              <w:pStyle w:val="Normal1"/>
              <w:contextualSpacing w:val="0"/>
              <w:rPr>
                <w:rFonts w:ascii="Bembo Std" w:hAnsi="Bembo Std" w:cs="Arial"/>
                <w:b/>
                <w:sz w:val="28"/>
                <w:szCs w:val="28"/>
              </w:rPr>
            </w:pPr>
            <w:r w:rsidRPr="00945A90">
              <w:rPr>
                <w:rFonts w:ascii="Bembo Std" w:hAnsi="Bembo Std" w:cs="Arial"/>
                <w:sz w:val="28"/>
                <w:szCs w:val="28"/>
              </w:rPr>
              <w:t>[in-class and at home]</w:t>
            </w:r>
          </w:p>
        </w:tc>
      </w:tr>
      <w:tr w:rsidR="00D76CFC" w:rsidRPr="00945A90" w:rsidTr="007D6A2A">
        <w:tc>
          <w:tcPr>
            <w:tcW w:w="5447" w:type="dxa"/>
          </w:tcPr>
          <w:p w:rsidR="00D76CFC" w:rsidRPr="00945A90" w:rsidRDefault="00D76CFC" w:rsidP="0099712B">
            <w:pPr>
              <w:pStyle w:val="Normal1"/>
              <w:bidi/>
              <w:contextualSpacing w:val="0"/>
              <w:jc w:val="right"/>
              <w:rPr>
                <w:rFonts w:ascii="Bembo Std" w:hAnsi="Bembo Std" w:cs="Arial"/>
                <w:b/>
                <w:sz w:val="28"/>
                <w:szCs w:val="28"/>
              </w:rPr>
            </w:pPr>
            <w:r w:rsidRPr="00945A90">
              <w:rPr>
                <w:rFonts w:ascii="Bembo Std" w:hAnsi="Bembo Std" w:cs="Arial"/>
                <w:sz w:val="28"/>
                <w:szCs w:val="28"/>
              </w:rPr>
              <w:t xml:space="preserve">Reading </w:t>
            </w:r>
            <w:r w:rsidR="001F1039" w:rsidRPr="00945A90">
              <w:rPr>
                <w:rFonts w:ascii="Bembo Std" w:hAnsi="Bembo Std" w:cs="Arial"/>
                <w:sz w:val="28"/>
                <w:szCs w:val="28"/>
              </w:rPr>
              <w:t xml:space="preserve">books will be </w:t>
            </w:r>
            <w:r w:rsidRPr="00945A90">
              <w:rPr>
                <w:rFonts w:ascii="Bembo Std" w:hAnsi="Bembo Std" w:cs="Arial"/>
                <w:sz w:val="28"/>
                <w:szCs w:val="28"/>
              </w:rPr>
              <w:t xml:space="preserve"> sent home every other week w</w:t>
            </w:r>
            <w:r w:rsidR="008820D5" w:rsidRPr="00945A90">
              <w:rPr>
                <w:rFonts w:ascii="Bembo Std" w:hAnsi="Bembo Std" w:cs="Arial"/>
                <w:sz w:val="28"/>
                <w:szCs w:val="28"/>
              </w:rPr>
              <w:t>ith a book from the classroom /s</w:t>
            </w:r>
            <w:r w:rsidRPr="00945A90">
              <w:rPr>
                <w:rFonts w:ascii="Bembo Std" w:hAnsi="Bembo Std" w:cs="Arial"/>
                <w:sz w:val="28"/>
                <w:szCs w:val="28"/>
              </w:rPr>
              <w:t>chool  library</w:t>
            </w:r>
          </w:p>
        </w:tc>
        <w:tc>
          <w:tcPr>
            <w:tcW w:w="4262" w:type="dxa"/>
          </w:tcPr>
          <w:p w:rsidR="00D76CFC" w:rsidRPr="00945A90" w:rsidRDefault="00D76CFC">
            <w:pPr>
              <w:pStyle w:val="Normal1"/>
              <w:contextualSpacing w:val="0"/>
              <w:rPr>
                <w:rFonts w:ascii="Bembo Std" w:hAnsi="Bembo Std" w:cs="Arial"/>
                <w:b/>
                <w:sz w:val="28"/>
                <w:szCs w:val="28"/>
              </w:rPr>
            </w:pPr>
          </w:p>
        </w:tc>
      </w:tr>
      <w:tr w:rsidR="00D76CFC" w:rsidRPr="00945A90" w:rsidTr="007D6A2A">
        <w:tc>
          <w:tcPr>
            <w:tcW w:w="5447" w:type="dxa"/>
          </w:tcPr>
          <w:p w:rsidR="00D76CFC" w:rsidRPr="00945A90" w:rsidRDefault="00D76CFC">
            <w:pPr>
              <w:pStyle w:val="Normal1"/>
              <w:contextualSpacing w:val="0"/>
              <w:rPr>
                <w:rFonts w:ascii="Bembo Std" w:hAnsi="Bembo Std" w:cs="Arial"/>
                <w:b/>
                <w:sz w:val="28"/>
                <w:szCs w:val="28"/>
              </w:rPr>
            </w:pPr>
            <w:r w:rsidRPr="00945A90">
              <w:rPr>
                <w:rFonts w:ascii="Bembo Std" w:hAnsi="Bembo Std" w:cs="Arial"/>
                <w:sz w:val="28"/>
                <w:szCs w:val="28"/>
              </w:rPr>
              <w:t>Homework  will be assessed in class</w:t>
            </w:r>
          </w:p>
        </w:tc>
        <w:tc>
          <w:tcPr>
            <w:tcW w:w="4262" w:type="dxa"/>
          </w:tcPr>
          <w:p w:rsidR="00D76CFC" w:rsidRPr="00945A90" w:rsidRDefault="00D76CFC">
            <w:pPr>
              <w:pStyle w:val="Normal1"/>
              <w:contextualSpacing w:val="0"/>
              <w:rPr>
                <w:rFonts w:ascii="Bembo Std" w:hAnsi="Bembo Std" w:cs="Arial"/>
                <w:b/>
                <w:sz w:val="28"/>
                <w:szCs w:val="28"/>
              </w:rPr>
            </w:pPr>
          </w:p>
        </w:tc>
      </w:tr>
    </w:tbl>
    <w:p w:rsidR="00987248" w:rsidRPr="00945A90" w:rsidRDefault="00D57666" w:rsidP="00AD6BE4">
      <w:pPr>
        <w:pStyle w:val="Normal1"/>
        <w:ind w:left="-359"/>
        <w:contextualSpacing w:val="0"/>
        <w:rPr>
          <w:rFonts w:ascii="Bembo Std" w:hAnsi="Bembo Std" w:cs="Arial"/>
          <w:sz w:val="28"/>
          <w:szCs w:val="28"/>
        </w:rPr>
      </w:pPr>
      <w:r w:rsidRPr="00945A90">
        <w:rPr>
          <w:rFonts w:ascii="Bembo Std" w:hAnsi="Bembo Std" w:cs="Arial"/>
          <w:sz w:val="28"/>
          <w:szCs w:val="28"/>
        </w:rPr>
        <w:t xml:space="preserve">                                                              </w:t>
      </w:r>
    </w:p>
    <w:p w:rsidR="00976FC4" w:rsidRPr="00945A90" w:rsidRDefault="00976FC4" w:rsidP="00E82E56">
      <w:pPr>
        <w:pStyle w:val="Normal1"/>
        <w:contextualSpacing w:val="0"/>
        <w:jc w:val="center"/>
        <w:rPr>
          <w:rFonts w:ascii="Bembo Std" w:hAnsi="Bembo Std" w:cs="Arial"/>
          <w:b/>
          <w:sz w:val="28"/>
          <w:szCs w:val="28"/>
          <w:u w:val="single"/>
        </w:rPr>
      </w:pPr>
    </w:p>
    <w:p w:rsidR="00945A90" w:rsidRDefault="00945A90" w:rsidP="00E82E56">
      <w:pPr>
        <w:pStyle w:val="Normal1"/>
        <w:contextualSpacing w:val="0"/>
        <w:jc w:val="center"/>
        <w:rPr>
          <w:rFonts w:ascii="Bembo Std" w:hAnsi="Bembo Std" w:cs="Arial"/>
          <w:b/>
          <w:sz w:val="28"/>
          <w:szCs w:val="28"/>
          <w:u w:val="single"/>
        </w:rPr>
      </w:pPr>
    </w:p>
    <w:p w:rsidR="00945A90" w:rsidRDefault="00945A90" w:rsidP="00E82E56">
      <w:pPr>
        <w:pStyle w:val="Normal1"/>
        <w:contextualSpacing w:val="0"/>
        <w:jc w:val="center"/>
        <w:rPr>
          <w:rFonts w:ascii="Bembo Std" w:hAnsi="Bembo Std" w:cs="Arial"/>
          <w:b/>
          <w:sz w:val="28"/>
          <w:szCs w:val="28"/>
          <w:u w:val="single"/>
        </w:rPr>
      </w:pPr>
    </w:p>
    <w:p w:rsidR="00945A90" w:rsidRDefault="00945A90" w:rsidP="00E82E56">
      <w:pPr>
        <w:pStyle w:val="Normal1"/>
        <w:contextualSpacing w:val="0"/>
        <w:jc w:val="center"/>
        <w:rPr>
          <w:rFonts w:ascii="Bembo Std" w:hAnsi="Bembo Std" w:cs="Arial"/>
          <w:b/>
          <w:sz w:val="28"/>
          <w:szCs w:val="28"/>
          <w:u w:val="single"/>
        </w:rPr>
      </w:pPr>
    </w:p>
    <w:p w:rsidR="00557C68" w:rsidRPr="00945A90" w:rsidRDefault="00D57666" w:rsidP="00E82E56">
      <w:pPr>
        <w:pStyle w:val="Normal1"/>
        <w:contextualSpacing w:val="0"/>
        <w:jc w:val="center"/>
        <w:rPr>
          <w:rFonts w:ascii="Bembo Std" w:hAnsi="Bembo Std" w:cs="Arial"/>
          <w:sz w:val="28"/>
          <w:szCs w:val="28"/>
        </w:rPr>
      </w:pPr>
      <w:r w:rsidRPr="00945A90">
        <w:rPr>
          <w:rFonts w:ascii="Bembo Std" w:hAnsi="Bembo Std" w:cs="Arial"/>
          <w:b/>
          <w:sz w:val="28"/>
          <w:szCs w:val="28"/>
          <w:u w:val="single"/>
        </w:rPr>
        <w:lastRenderedPageBreak/>
        <w:t>Expectations</w:t>
      </w:r>
    </w:p>
    <w:p w:rsidR="00557C68" w:rsidRPr="00945A90" w:rsidRDefault="000A4C09" w:rsidP="002F5842">
      <w:pPr>
        <w:pStyle w:val="Normal1"/>
        <w:contextualSpacing w:val="0"/>
        <w:jc w:val="both"/>
        <w:rPr>
          <w:rFonts w:ascii="Bembo Std" w:hAnsi="Bembo Std" w:cs="Arial"/>
          <w:sz w:val="28"/>
          <w:szCs w:val="28"/>
        </w:rPr>
      </w:pPr>
      <w:r w:rsidRPr="00945A90">
        <w:rPr>
          <w:rFonts w:ascii="Bembo Std" w:hAnsi="Bembo Std" w:cs="Arial"/>
          <w:sz w:val="28"/>
          <w:szCs w:val="28"/>
        </w:rPr>
        <w:t>By the end of June 2020</w:t>
      </w:r>
      <w:r w:rsidR="00D57666" w:rsidRPr="00945A90">
        <w:rPr>
          <w:rFonts w:ascii="Bembo Std" w:hAnsi="Bembo Std" w:cs="Arial"/>
          <w:sz w:val="28"/>
          <w:szCs w:val="28"/>
        </w:rPr>
        <w:t>, students ar</w:t>
      </w:r>
      <w:r w:rsidR="00DC1D18" w:rsidRPr="00945A90">
        <w:rPr>
          <w:rFonts w:ascii="Bembo Std" w:hAnsi="Bembo Std" w:cs="Arial"/>
          <w:sz w:val="28"/>
          <w:szCs w:val="28"/>
        </w:rPr>
        <w:t>e expected to write a paragraph</w:t>
      </w:r>
      <w:r w:rsidR="00D57666" w:rsidRPr="00945A90">
        <w:rPr>
          <w:rFonts w:ascii="Bembo Std" w:hAnsi="Bembo Std" w:cs="Arial"/>
          <w:sz w:val="28"/>
          <w:szCs w:val="28"/>
        </w:rPr>
        <w:t xml:space="preserve"> of about five sentences in length.</w:t>
      </w:r>
    </w:p>
    <w:p w:rsidR="00557C68" w:rsidRPr="00945A90" w:rsidRDefault="00D57666" w:rsidP="002F5842">
      <w:pPr>
        <w:pStyle w:val="Normal1"/>
        <w:numPr>
          <w:ilvl w:val="0"/>
          <w:numId w:val="3"/>
        </w:numPr>
        <w:ind w:hanging="359"/>
        <w:jc w:val="both"/>
        <w:rPr>
          <w:rFonts w:ascii="Bembo Std" w:hAnsi="Bembo Std" w:cs="Arial"/>
          <w:sz w:val="28"/>
          <w:szCs w:val="28"/>
        </w:rPr>
      </w:pPr>
      <w:r w:rsidRPr="00945A90">
        <w:rPr>
          <w:rFonts w:ascii="Bembo Std" w:hAnsi="Bembo Std" w:cs="Arial"/>
          <w:sz w:val="28"/>
          <w:szCs w:val="28"/>
        </w:rPr>
        <w:t xml:space="preserve">Express themselves </w:t>
      </w:r>
      <w:r w:rsidR="00345E8F" w:rsidRPr="00945A90">
        <w:rPr>
          <w:rFonts w:ascii="Bembo Std" w:hAnsi="Bembo Std" w:cs="Arial"/>
          <w:sz w:val="28"/>
          <w:szCs w:val="28"/>
        </w:rPr>
        <w:t>confidently and accurately.</w:t>
      </w:r>
    </w:p>
    <w:p w:rsidR="00557C68" w:rsidRPr="00945A90" w:rsidRDefault="00345E8F" w:rsidP="002F5842">
      <w:pPr>
        <w:pStyle w:val="Normal1"/>
        <w:numPr>
          <w:ilvl w:val="0"/>
          <w:numId w:val="3"/>
        </w:numPr>
        <w:ind w:hanging="359"/>
        <w:jc w:val="both"/>
        <w:rPr>
          <w:rFonts w:ascii="Bembo Std" w:hAnsi="Bembo Std" w:cs="Arial"/>
          <w:sz w:val="28"/>
          <w:szCs w:val="28"/>
        </w:rPr>
      </w:pPr>
      <w:r w:rsidRPr="00945A90">
        <w:rPr>
          <w:rFonts w:ascii="Bembo Std" w:hAnsi="Bembo Std" w:cs="Arial"/>
          <w:sz w:val="28"/>
          <w:szCs w:val="28"/>
        </w:rPr>
        <w:t>Improve reading comprehension skills.</w:t>
      </w:r>
    </w:p>
    <w:p w:rsidR="00AE200C" w:rsidRPr="00945A90" w:rsidRDefault="00D57666" w:rsidP="002F5842">
      <w:pPr>
        <w:pStyle w:val="Normal1"/>
        <w:numPr>
          <w:ilvl w:val="0"/>
          <w:numId w:val="3"/>
        </w:numPr>
        <w:ind w:hanging="359"/>
        <w:jc w:val="both"/>
        <w:rPr>
          <w:rFonts w:ascii="Bembo Std" w:hAnsi="Bembo Std" w:cs="Arial"/>
          <w:sz w:val="28"/>
          <w:szCs w:val="28"/>
        </w:rPr>
      </w:pPr>
      <w:r w:rsidRPr="00945A90">
        <w:rPr>
          <w:rFonts w:ascii="Bembo Std" w:hAnsi="Bembo Std" w:cs="Arial"/>
          <w:sz w:val="28"/>
          <w:szCs w:val="28"/>
        </w:rPr>
        <w:t xml:space="preserve">Use the vocabulary and spelling words </w:t>
      </w:r>
      <w:r w:rsidR="00345E8F" w:rsidRPr="00945A90">
        <w:rPr>
          <w:rFonts w:ascii="Bembo Std" w:hAnsi="Bembo Std" w:cs="Arial"/>
          <w:sz w:val="28"/>
          <w:szCs w:val="28"/>
        </w:rPr>
        <w:t>accurately and fluently.</w:t>
      </w:r>
    </w:p>
    <w:p w:rsidR="00AE200C" w:rsidRPr="00945A90" w:rsidRDefault="00AE200C" w:rsidP="002F5842">
      <w:pPr>
        <w:pStyle w:val="Normal1"/>
        <w:ind w:left="720"/>
        <w:jc w:val="both"/>
        <w:rPr>
          <w:rFonts w:ascii="Bembo Std" w:hAnsi="Bembo Std" w:cs="Arial"/>
          <w:sz w:val="28"/>
          <w:szCs w:val="28"/>
        </w:rPr>
      </w:pPr>
    </w:p>
    <w:p w:rsidR="00AE200C" w:rsidRPr="00945A90" w:rsidRDefault="00AE200C" w:rsidP="002F5842">
      <w:pPr>
        <w:pStyle w:val="Normal1"/>
        <w:ind w:left="720"/>
        <w:jc w:val="both"/>
        <w:rPr>
          <w:rFonts w:ascii="Bembo Std" w:hAnsi="Bembo Std"/>
          <w:sz w:val="28"/>
          <w:szCs w:val="28"/>
          <w:rtl/>
        </w:rPr>
      </w:pPr>
      <w:r w:rsidRPr="00945A90">
        <w:rPr>
          <w:rFonts w:ascii="Bembo Std" w:hAnsi="Bembo Std" w:hint="cs"/>
          <w:sz w:val="28"/>
          <w:szCs w:val="28"/>
          <w:rtl/>
        </w:rPr>
        <w:t>The following skills will be aiming at throughout th</w:t>
      </w:r>
      <w:r w:rsidR="00BB3A88" w:rsidRPr="00945A90">
        <w:rPr>
          <w:rFonts w:ascii="Bembo Std" w:hAnsi="Bembo Std" w:hint="cs"/>
          <w:sz w:val="28"/>
          <w:szCs w:val="28"/>
          <w:rtl/>
        </w:rPr>
        <w:t>e year</w:t>
      </w:r>
    </w:p>
    <w:p w:rsidR="00BB3A88" w:rsidRPr="00945A90" w:rsidRDefault="00BB3A88" w:rsidP="002F5842">
      <w:pPr>
        <w:pStyle w:val="Normal1"/>
        <w:ind w:left="720"/>
        <w:jc w:val="both"/>
        <w:rPr>
          <w:rFonts w:ascii="Bembo Std" w:hAnsi="Bembo Std" w:cs="Arial"/>
          <w:sz w:val="28"/>
          <w:szCs w:val="28"/>
          <w:rtl/>
        </w:rPr>
      </w:pPr>
    </w:p>
    <w:p w:rsidR="00BB3A88" w:rsidRPr="00945A90" w:rsidRDefault="00BB3A88" w:rsidP="002F5842">
      <w:pPr>
        <w:pStyle w:val="NormalWeb"/>
        <w:numPr>
          <w:ilvl w:val="0"/>
          <w:numId w:val="11"/>
        </w:numPr>
        <w:spacing w:before="0" w:beforeAutospacing="0" w:after="0" w:afterAutospacing="0"/>
        <w:jc w:val="both"/>
        <w:rPr>
          <w:rFonts w:ascii="Bembo Std" w:hAnsi="Bembo Std"/>
          <w:sz w:val="28"/>
          <w:szCs w:val="28"/>
        </w:rPr>
      </w:pPr>
      <w:r w:rsidRPr="00945A90">
        <w:rPr>
          <w:rFonts w:ascii="Bembo Std" w:hAnsi="Bembo Std" w:cs="Arial"/>
          <w:b/>
          <w:bCs/>
          <w:sz w:val="28"/>
          <w:szCs w:val="28"/>
          <w:shd w:val="clear" w:color="auto" w:fill="FFFFFF"/>
        </w:rPr>
        <w:t>Listening and Speaking</w:t>
      </w:r>
    </w:p>
    <w:p w:rsidR="00BB3A88" w:rsidRPr="00945A90" w:rsidRDefault="00BB3A88" w:rsidP="002F5842">
      <w:pPr>
        <w:pStyle w:val="NormalWeb"/>
        <w:numPr>
          <w:ilvl w:val="0"/>
          <w:numId w:val="11"/>
        </w:numPr>
        <w:spacing w:before="0" w:beforeAutospacing="0" w:after="0" w:afterAutospacing="0"/>
        <w:jc w:val="both"/>
        <w:rPr>
          <w:rFonts w:ascii="Bembo Std" w:hAnsi="Bembo Std"/>
          <w:sz w:val="28"/>
          <w:szCs w:val="28"/>
        </w:rPr>
      </w:pPr>
      <w:r w:rsidRPr="00945A90">
        <w:rPr>
          <w:rFonts w:ascii="Bembo Std" w:hAnsi="Bembo Std" w:cs="Arial"/>
          <w:b/>
          <w:bCs/>
          <w:sz w:val="28"/>
          <w:szCs w:val="28"/>
          <w:shd w:val="clear" w:color="auto" w:fill="FFFFFF"/>
        </w:rPr>
        <w:t>Reading and Language Development</w:t>
      </w:r>
    </w:p>
    <w:p w:rsidR="00BB3A88" w:rsidRPr="00945A90" w:rsidRDefault="00BB3A88" w:rsidP="002F5842">
      <w:pPr>
        <w:pStyle w:val="NormalWeb"/>
        <w:numPr>
          <w:ilvl w:val="0"/>
          <w:numId w:val="11"/>
        </w:numPr>
        <w:spacing w:before="0" w:beforeAutospacing="0" w:after="0" w:afterAutospacing="0"/>
        <w:jc w:val="both"/>
        <w:rPr>
          <w:rFonts w:ascii="Bembo Std" w:hAnsi="Bembo Std" w:cs="Arial"/>
          <w:b/>
          <w:bCs/>
          <w:sz w:val="28"/>
          <w:szCs w:val="28"/>
          <w:shd w:val="clear" w:color="auto" w:fill="FFFFFF"/>
        </w:rPr>
      </w:pPr>
      <w:r w:rsidRPr="00945A90">
        <w:rPr>
          <w:rFonts w:ascii="Bembo Std" w:hAnsi="Bembo Std" w:cs="Arial"/>
          <w:b/>
          <w:bCs/>
          <w:sz w:val="28"/>
          <w:szCs w:val="28"/>
          <w:shd w:val="clear" w:color="auto" w:fill="FFFFFF"/>
        </w:rPr>
        <w:t>Writing and Expression</w:t>
      </w:r>
    </w:p>
    <w:p w:rsidR="00BB3A88" w:rsidRPr="00945A90" w:rsidRDefault="00BB3A88" w:rsidP="002F5842">
      <w:pPr>
        <w:pStyle w:val="NormalWeb"/>
        <w:spacing w:before="0" w:beforeAutospacing="0" w:after="0" w:afterAutospacing="0"/>
        <w:jc w:val="both"/>
        <w:rPr>
          <w:rFonts w:ascii="Arial" w:hAnsi="Arial" w:cs="Arial"/>
          <w:b/>
          <w:bCs/>
          <w:sz w:val="28"/>
          <w:szCs w:val="28"/>
          <w:shd w:val="clear" w:color="auto" w:fill="FFFFFF"/>
        </w:rPr>
      </w:pPr>
    </w:p>
    <w:p w:rsidR="00BB3A88" w:rsidRPr="00945A90" w:rsidRDefault="00BB3A88" w:rsidP="00BB3A88">
      <w:pPr>
        <w:pStyle w:val="NormalWeb"/>
        <w:spacing w:before="0" w:beforeAutospacing="0" w:after="0" w:afterAutospacing="0"/>
        <w:rPr>
          <w:rFonts w:ascii="Bembo Std" w:hAnsi="Bembo Std"/>
          <w:sz w:val="28"/>
          <w:szCs w:val="28"/>
          <w:u w:val="single"/>
        </w:rPr>
      </w:pPr>
      <w:r w:rsidRPr="00945A90">
        <w:rPr>
          <w:rFonts w:ascii="Bembo Std" w:hAnsi="Bembo Std" w:cs="Arial"/>
          <w:b/>
          <w:bCs/>
          <w:sz w:val="28"/>
          <w:szCs w:val="28"/>
          <w:u w:val="single"/>
          <w:shd w:val="clear" w:color="auto" w:fill="FFFFFF"/>
        </w:rPr>
        <w:t>Listening and Speaking</w:t>
      </w:r>
    </w:p>
    <w:p w:rsidR="008820D5" w:rsidRPr="00945A90" w:rsidRDefault="00BB3A88" w:rsidP="00BB3A88">
      <w:pPr>
        <w:rPr>
          <w:rFonts w:ascii="Bembo Std" w:hAnsi="Bembo Std"/>
          <w:sz w:val="28"/>
          <w:szCs w:val="28"/>
        </w:rPr>
      </w:pPr>
      <w:r w:rsidRPr="00945A90">
        <w:rPr>
          <w:rFonts w:ascii="Bembo Std" w:hAnsi="Bembo Std"/>
          <w:sz w:val="28"/>
          <w:szCs w:val="28"/>
        </w:rPr>
        <w:t xml:space="preserve">With selected and suitable questions accordingly from the following </w:t>
      </w:r>
      <w:proofErr w:type="gramStart"/>
      <w:r w:rsidR="008820D5" w:rsidRPr="00945A90">
        <w:rPr>
          <w:rFonts w:ascii="Bembo Std" w:hAnsi="Bembo Std"/>
          <w:sz w:val="28"/>
          <w:szCs w:val="28"/>
        </w:rPr>
        <w:t>lessons:</w:t>
      </w:r>
      <w:r w:rsidRPr="00945A90">
        <w:rPr>
          <w:rFonts w:ascii="Bembo Std" w:hAnsi="Bembo Std"/>
          <w:sz w:val="28"/>
          <w:szCs w:val="28"/>
        </w:rPr>
        <w:t>-</w:t>
      </w:r>
      <w:proofErr w:type="gramEnd"/>
    </w:p>
    <w:p w:rsidR="00BB3A88" w:rsidRPr="00945A90" w:rsidRDefault="00BB3A88" w:rsidP="008820D5">
      <w:pPr>
        <w:pStyle w:val="ListParagraph"/>
        <w:numPr>
          <w:ilvl w:val="0"/>
          <w:numId w:val="12"/>
        </w:numPr>
        <w:rPr>
          <w:rFonts w:ascii="Bembo Std" w:hAnsi="Bembo Std"/>
          <w:sz w:val="28"/>
          <w:szCs w:val="28"/>
        </w:rPr>
      </w:pPr>
      <w:r w:rsidRPr="00945A90">
        <w:rPr>
          <w:rFonts w:ascii="Bembo Std" w:hAnsi="Bembo Std"/>
          <w:sz w:val="28"/>
          <w:szCs w:val="28"/>
        </w:rPr>
        <w:t>Ruby the Copycat</w:t>
      </w:r>
    </w:p>
    <w:p w:rsidR="008820D5" w:rsidRPr="00945A90" w:rsidRDefault="008820D5" w:rsidP="008820D5">
      <w:pPr>
        <w:pStyle w:val="ListParagraph"/>
        <w:numPr>
          <w:ilvl w:val="0"/>
          <w:numId w:val="12"/>
        </w:numPr>
        <w:rPr>
          <w:rFonts w:ascii="Bembo Std" w:hAnsi="Bembo Std"/>
          <w:sz w:val="28"/>
          <w:szCs w:val="28"/>
        </w:rPr>
      </w:pPr>
      <w:r w:rsidRPr="00945A90">
        <w:rPr>
          <w:rFonts w:ascii="Bembo Std" w:hAnsi="Bembo Std"/>
          <w:sz w:val="28"/>
          <w:szCs w:val="28"/>
        </w:rPr>
        <w:t>Eddie Met the Author</w:t>
      </w:r>
    </w:p>
    <w:p w:rsidR="008820D5" w:rsidRPr="00945A90" w:rsidRDefault="008820D5" w:rsidP="008820D5">
      <w:pPr>
        <w:pStyle w:val="ListParagraph"/>
        <w:numPr>
          <w:ilvl w:val="0"/>
          <w:numId w:val="12"/>
        </w:numPr>
        <w:rPr>
          <w:rFonts w:ascii="Bembo Std" w:hAnsi="Bembo Std"/>
          <w:sz w:val="28"/>
          <w:szCs w:val="28"/>
        </w:rPr>
      </w:pPr>
      <w:r w:rsidRPr="00945A90">
        <w:rPr>
          <w:rFonts w:ascii="Bembo Std" w:hAnsi="Bembo Std"/>
          <w:sz w:val="28"/>
          <w:szCs w:val="28"/>
        </w:rPr>
        <w:t>The School News</w:t>
      </w:r>
    </w:p>
    <w:p w:rsidR="008820D5" w:rsidRPr="00945A90" w:rsidRDefault="008820D5" w:rsidP="008820D5">
      <w:pPr>
        <w:pStyle w:val="ListParagraph"/>
        <w:numPr>
          <w:ilvl w:val="0"/>
          <w:numId w:val="12"/>
        </w:numPr>
        <w:rPr>
          <w:rFonts w:ascii="Bembo Std" w:hAnsi="Bembo Std"/>
          <w:sz w:val="28"/>
          <w:szCs w:val="28"/>
        </w:rPr>
      </w:pPr>
      <w:r w:rsidRPr="00945A90">
        <w:rPr>
          <w:rFonts w:ascii="Bembo Std" w:hAnsi="Bembo Std"/>
          <w:sz w:val="28"/>
          <w:szCs w:val="28"/>
        </w:rPr>
        <w:t>Aero and Officer Mike</w:t>
      </w:r>
    </w:p>
    <w:p w:rsidR="008820D5" w:rsidRPr="00945A90" w:rsidRDefault="008820D5" w:rsidP="008820D5">
      <w:pPr>
        <w:pStyle w:val="ListParagraph"/>
        <w:numPr>
          <w:ilvl w:val="0"/>
          <w:numId w:val="12"/>
        </w:numPr>
        <w:spacing w:after="0"/>
        <w:rPr>
          <w:rFonts w:ascii="Bembo Std" w:hAnsi="Bembo Std"/>
          <w:sz w:val="28"/>
          <w:szCs w:val="28"/>
        </w:rPr>
      </w:pPr>
      <w:r w:rsidRPr="00945A90">
        <w:rPr>
          <w:rFonts w:ascii="Bembo Std" w:hAnsi="Bembo Std"/>
          <w:sz w:val="28"/>
          <w:szCs w:val="28"/>
        </w:rPr>
        <w:t>How animals talk.</w:t>
      </w:r>
    </w:p>
    <w:p w:rsidR="008820D5" w:rsidRPr="00945A90" w:rsidRDefault="008820D5" w:rsidP="008820D5">
      <w:pPr>
        <w:pStyle w:val="ListParagraph"/>
        <w:numPr>
          <w:ilvl w:val="0"/>
          <w:numId w:val="12"/>
        </w:numPr>
        <w:spacing w:after="0"/>
        <w:rPr>
          <w:rFonts w:ascii="Bembo Std" w:hAnsi="Bembo Std"/>
          <w:sz w:val="28"/>
          <w:szCs w:val="28"/>
        </w:rPr>
      </w:pPr>
      <w:r w:rsidRPr="00945A90">
        <w:rPr>
          <w:rFonts w:ascii="Bembo Std" w:hAnsi="Bembo Std"/>
          <w:sz w:val="28"/>
          <w:szCs w:val="28"/>
        </w:rPr>
        <w:t>Stone Soup</w:t>
      </w:r>
    </w:p>
    <w:p w:rsidR="008820D5" w:rsidRPr="00945A90" w:rsidRDefault="003F0C65" w:rsidP="008820D5">
      <w:pPr>
        <w:pStyle w:val="ListParagraph"/>
        <w:numPr>
          <w:ilvl w:val="0"/>
          <w:numId w:val="12"/>
        </w:numPr>
        <w:spacing w:after="0"/>
        <w:rPr>
          <w:rFonts w:ascii="Bembo Std" w:hAnsi="Bembo Std"/>
          <w:sz w:val="28"/>
          <w:szCs w:val="28"/>
        </w:rPr>
      </w:pPr>
      <w:r w:rsidRPr="00945A90">
        <w:rPr>
          <w:rFonts w:ascii="Bembo Std" w:hAnsi="Bembo Std"/>
          <w:sz w:val="28"/>
          <w:szCs w:val="28"/>
        </w:rPr>
        <w:t>The Case of the Three Bears’ Breakfast</w:t>
      </w:r>
    </w:p>
    <w:p w:rsidR="003F0C65" w:rsidRPr="00945A90" w:rsidRDefault="003F0C65" w:rsidP="008820D5">
      <w:pPr>
        <w:pStyle w:val="ListParagraph"/>
        <w:numPr>
          <w:ilvl w:val="0"/>
          <w:numId w:val="12"/>
        </w:numPr>
        <w:spacing w:after="0"/>
        <w:rPr>
          <w:rFonts w:ascii="Bembo Std" w:hAnsi="Bembo Std"/>
          <w:sz w:val="28"/>
          <w:szCs w:val="28"/>
        </w:rPr>
      </w:pPr>
      <w:r w:rsidRPr="00945A90">
        <w:rPr>
          <w:rFonts w:ascii="Bembo Std" w:hAnsi="Bembo Std"/>
          <w:sz w:val="28"/>
          <w:szCs w:val="28"/>
        </w:rPr>
        <w:t>Loved Best</w:t>
      </w:r>
    </w:p>
    <w:p w:rsidR="003F0C65" w:rsidRPr="00945A90" w:rsidRDefault="003F0C65" w:rsidP="003F0C65">
      <w:pPr>
        <w:pStyle w:val="ListParagraph"/>
        <w:numPr>
          <w:ilvl w:val="0"/>
          <w:numId w:val="12"/>
        </w:numPr>
        <w:spacing w:after="0"/>
        <w:rPr>
          <w:rFonts w:ascii="Bembo Std" w:hAnsi="Bembo Std"/>
          <w:sz w:val="28"/>
          <w:szCs w:val="28"/>
        </w:rPr>
      </w:pPr>
      <w:r w:rsidRPr="00945A90">
        <w:rPr>
          <w:rFonts w:ascii="Bembo Std" w:hAnsi="Bembo Std"/>
          <w:sz w:val="28"/>
          <w:szCs w:val="28"/>
        </w:rPr>
        <w:t>A pen pal for Max.</w:t>
      </w:r>
    </w:p>
    <w:p w:rsidR="003F0C65" w:rsidRPr="00945A90" w:rsidRDefault="003F0C65" w:rsidP="008820D5">
      <w:pPr>
        <w:pStyle w:val="ListParagraph"/>
        <w:numPr>
          <w:ilvl w:val="0"/>
          <w:numId w:val="12"/>
        </w:numPr>
        <w:spacing w:after="0"/>
        <w:rPr>
          <w:rFonts w:ascii="Bembo Std" w:hAnsi="Bembo Std"/>
          <w:sz w:val="28"/>
          <w:szCs w:val="28"/>
        </w:rPr>
      </w:pPr>
      <w:r w:rsidRPr="00945A90">
        <w:rPr>
          <w:rFonts w:ascii="Bembo Std" w:hAnsi="Bembo Std"/>
          <w:sz w:val="28"/>
          <w:szCs w:val="28"/>
        </w:rPr>
        <w:t>Ask the Experts (p.433)</w:t>
      </w:r>
    </w:p>
    <w:p w:rsidR="00BB3A88" w:rsidRPr="00945A90" w:rsidRDefault="00BB3A88" w:rsidP="00BB3A88">
      <w:pPr>
        <w:pStyle w:val="NormalWeb"/>
        <w:spacing w:before="0" w:beforeAutospacing="0" w:after="0" w:afterAutospacing="0"/>
        <w:rPr>
          <w:rFonts w:ascii="Bembo Std" w:hAnsi="Bembo Std"/>
          <w:sz w:val="28"/>
          <w:szCs w:val="28"/>
          <w:u w:val="single"/>
        </w:rPr>
      </w:pPr>
      <w:r w:rsidRPr="00945A90">
        <w:rPr>
          <w:rFonts w:ascii="Bembo Std" w:hAnsi="Bembo Std" w:cs="Arial"/>
          <w:b/>
          <w:bCs/>
          <w:sz w:val="28"/>
          <w:szCs w:val="28"/>
          <w:u w:val="single"/>
          <w:shd w:val="clear" w:color="auto" w:fill="FFFFFF"/>
        </w:rPr>
        <w:t>Reading and Language Development</w:t>
      </w:r>
    </w:p>
    <w:p w:rsidR="00BB3A88" w:rsidRPr="00945A90" w:rsidRDefault="00BB3A88" w:rsidP="00BB3A88">
      <w:pPr>
        <w:rPr>
          <w:rFonts w:ascii="Bembo Std" w:hAnsi="Bembo Std"/>
          <w:color w:val="auto"/>
          <w:sz w:val="28"/>
          <w:szCs w:val="28"/>
          <w:u w:val="single"/>
        </w:rPr>
      </w:pPr>
    </w:p>
    <w:p w:rsidR="000877BA" w:rsidRPr="00945A90" w:rsidRDefault="000877BA" w:rsidP="000877BA">
      <w:pPr>
        <w:pStyle w:val="ListParagraph"/>
        <w:numPr>
          <w:ilvl w:val="0"/>
          <w:numId w:val="6"/>
        </w:numPr>
        <w:rPr>
          <w:rFonts w:ascii="Bembo Std" w:hAnsi="Bembo Std"/>
          <w:sz w:val="28"/>
          <w:szCs w:val="28"/>
        </w:rPr>
      </w:pPr>
      <w:r w:rsidRPr="00945A90">
        <w:rPr>
          <w:rFonts w:ascii="Bembo Std" w:hAnsi="Bembo Std"/>
          <w:sz w:val="28"/>
          <w:szCs w:val="28"/>
        </w:rPr>
        <w:t>Ruby the Copycat</w:t>
      </w:r>
    </w:p>
    <w:p w:rsidR="000877BA" w:rsidRPr="00945A90" w:rsidRDefault="000877BA" w:rsidP="000877BA">
      <w:pPr>
        <w:pStyle w:val="ListParagraph"/>
        <w:numPr>
          <w:ilvl w:val="0"/>
          <w:numId w:val="6"/>
        </w:numPr>
        <w:rPr>
          <w:rFonts w:ascii="Bembo Std" w:hAnsi="Bembo Std"/>
          <w:sz w:val="28"/>
          <w:szCs w:val="28"/>
        </w:rPr>
      </w:pPr>
      <w:r w:rsidRPr="00945A90">
        <w:rPr>
          <w:rFonts w:ascii="Bembo Std" w:hAnsi="Bembo Std"/>
          <w:sz w:val="28"/>
          <w:szCs w:val="28"/>
        </w:rPr>
        <w:t>Eddie Met the Author</w:t>
      </w:r>
    </w:p>
    <w:p w:rsidR="000877BA" w:rsidRPr="00945A90" w:rsidRDefault="000877BA" w:rsidP="000877BA">
      <w:pPr>
        <w:pStyle w:val="ListParagraph"/>
        <w:numPr>
          <w:ilvl w:val="0"/>
          <w:numId w:val="6"/>
        </w:numPr>
        <w:rPr>
          <w:rFonts w:ascii="Bembo Std" w:hAnsi="Bembo Std"/>
          <w:sz w:val="28"/>
          <w:szCs w:val="28"/>
        </w:rPr>
      </w:pPr>
      <w:r w:rsidRPr="00945A90">
        <w:rPr>
          <w:rFonts w:ascii="Bembo Std" w:hAnsi="Bembo Std"/>
          <w:sz w:val="28"/>
          <w:szCs w:val="28"/>
        </w:rPr>
        <w:t>The School News</w:t>
      </w:r>
    </w:p>
    <w:p w:rsidR="000877BA" w:rsidRPr="00945A90" w:rsidRDefault="000877BA" w:rsidP="000877BA">
      <w:pPr>
        <w:pStyle w:val="ListParagraph"/>
        <w:numPr>
          <w:ilvl w:val="0"/>
          <w:numId w:val="6"/>
        </w:numPr>
        <w:rPr>
          <w:rFonts w:ascii="Bembo Std" w:hAnsi="Bembo Std"/>
          <w:sz w:val="28"/>
          <w:szCs w:val="28"/>
        </w:rPr>
      </w:pPr>
      <w:r w:rsidRPr="00945A90">
        <w:rPr>
          <w:rFonts w:ascii="Bembo Std" w:hAnsi="Bembo Std"/>
          <w:sz w:val="28"/>
          <w:szCs w:val="28"/>
        </w:rPr>
        <w:t>Aero and Officer Mike</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How animals talk.</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Stone Soup</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The Case of the Three Bears’ Breakfast</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Loved Best</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A pen pal for Max.</w:t>
      </w:r>
    </w:p>
    <w:p w:rsidR="000877BA" w:rsidRPr="00945A90" w:rsidRDefault="000877BA" w:rsidP="000877BA">
      <w:pPr>
        <w:pStyle w:val="ListParagraph"/>
        <w:numPr>
          <w:ilvl w:val="0"/>
          <w:numId w:val="6"/>
        </w:numPr>
        <w:spacing w:after="0"/>
        <w:rPr>
          <w:rFonts w:ascii="Bembo Std" w:hAnsi="Bembo Std"/>
          <w:sz w:val="28"/>
          <w:szCs w:val="28"/>
        </w:rPr>
      </w:pPr>
      <w:r w:rsidRPr="00945A90">
        <w:rPr>
          <w:rFonts w:ascii="Bembo Std" w:hAnsi="Bembo Std"/>
          <w:sz w:val="28"/>
          <w:szCs w:val="28"/>
        </w:rPr>
        <w:t>Ask the Experts (p.433)</w:t>
      </w:r>
    </w:p>
    <w:p w:rsidR="00C07E1A" w:rsidRPr="00945A90" w:rsidRDefault="00C07E1A" w:rsidP="00C07E1A">
      <w:pPr>
        <w:pStyle w:val="ListParagraph"/>
        <w:numPr>
          <w:ilvl w:val="0"/>
          <w:numId w:val="6"/>
        </w:numPr>
        <w:spacing w:after="0" w:line="276" w:lineRule="auto"/>
        <w:rPr>
          <w:rFonts w:ascii="Bembo Std" w:hAnsi="Bembo Std"/>
          <w:sz w:val="28"/>
          <w:szCs w:val="28"/>
        </w:rPr>
      </w:pPr>
      <w:r w:rsidRPr="00945A90">
        <w:rPr>
          <w:rFonts w:ascii="Bembo Std" w:hAnsi="Bembo Std"/>
          <w:sz w:val="28"/>
          <w:szCs w:val="28"/>
        </w:rPr>
        <w:t>Reading comprehension passages from different materials.</w:t>
      </w:r>
    </w:p>
    <w:p w:rsidR="00C07E1A" w:rsidRPr="00945A90" w:rsidRDefault="00C07E1A" w:rsidP="00C07E1A">
      <w:pPr>
        <w:pStyle w:val="ListParagraph"/>
        <w:numPr>
          <w:ilvl w:val="0"/>
          <w:numId w:val="6"/>
        </w:numPr>
        <w:spacing w:after="0" w:line="276" w:lineRule="auto"/>
        <w:rPr>
          <w:rFonts w:ascii="Bembo Std" w:hAnsi="Bembo Std"/>
          <w:sz w:val="28"/>
          <w:szCs w:val="28"/>
        </w:rPr>
      </w:pPr>
      <w:r w:rsidRPr="00945A90">
        <w:rPr>
          <w:rFonts w:ascii="Bembo Std" w:hAnsi="Bembo Std"/>
          <w:sz w:val="28"/>
          <w:szCs w:val="28"/>
        </w:rPr>
        <w:t>SRA</w:t>
      </w:r>
    </w:p>
    <w:p w:rsidR="00C07E1A" w:rsidRPr="00945A90" w:rsidRDefault="00C07E1A" w:rsidP="00C07E1A">
      <w:pPr>
        <w:pStyle w:val="ListParagraph"/>
        <w:numPr>
          <w:ilvl w:val="0"/>
          <w:numId w:val="6"/>
        </w:numPr>
        <w:spacing w:after="0" w:line="276" w:lineRule="auto"/>
        <w:rPr>
          <w:rFonts w:ascii="Bembo Std" w:hAnsi="Bembo Std"/>
          <w:sz w:val="28"/>
          <w:szCs w:val="28"/>
        </w:rPr>
      </w:pPr>
      <w:r w:rsidRPr="00945A90">
        <w:rPr>
          <w:rFonts w:ascii="Bembo Std" w:hAnsi="Bembo Std"/>
          <w:sz w:val="28"/>
          <w:szCs w:val="28"/>
        </w:rPr>
        <w:t>Class library books</w:t>
      </w:r>
    </w:p>
    <w:p w:rsidR="00C07E1A" w:rsidRPr="00945A90" w:rsidRDefault="00C07E1A" w:rsidP="00C07E1A">
      <w:pPr>
        <w:pStyle w:val="ListParagraph"/>
        <w:numPr>
          <w:ilvl w:val="0"/>
          <w:numId w:val="6"/>
        </w:numPr>
        <w:spacing w:after="0" w:line="276" w:lineRule="auto"/>
        <w:rPr>
          <w:rFonts w:ascii="Bembo Std" w:hAnsi="Bembo Std"/>
          <w:sz w:val="28"/>
          <w:szCs w:val="28"/>
        </w:rPr>
      </w:pPr>
      <w:r w:rsidRPr="00945A90">
        <w:rPr>
          <w:rFonts w:ascii="Bembo Std" w:hAnsi="Bembo Std"/>
          <w:sz w:val="28"/>
          <w:szCs w:val="28"/>
        </w:rPr>
        <w:t>School library books</w:t>
      </w:r>
    </w:p>
    <w:p w:rsidR="00BB3A88" w:rsidRPr="00945A90" w:rsidRDefault="00BB3A88" w:rsidP="00BB3A88">
      <w:pPr>
        <w:pStyle w:val="NormalWeb"/>
        <w:spacing w:before="0" w:beforeAutospacing="0" w:after="0" w:afterAutospacing="0"/>
        <w:rPr>
          <w:rFonts w:ascii="Bembo Std" w:hAnsi="Bembo Std" w:cs="Arial"/>
          <w:b/>
          <w:bCs/>
          <w:sz w:val="28"/>
          <w:szCs w:val="28"/>
          <w:u w:val="single"/>
          <w:shd w:val="clear" w:color="auto" w:fill="FFFFFF"/>
        </w:rPr>
      </w:pPr>
      <w:r w:rsidRPr="00945A90">
        <w:rPr>
          <w:rFonts w:ascii="Bembo Std" w:hAnsi="Bembo Std" w:cs="Arial"/>
          <w:b/>
          <w:bCs/>
          <w:sz w:val="28"/>
          <w:szCs w:val="28"/>
          <w:u w:val="single"/>
          <w:shd w:val="clear" w:color="auto" w:fill="FFFFFF"/>
        </w:rPr>
        <w:lastRenderedPageBreak/>
        <w:t>Writing and Expression</w:t>
      </w:r>
    </w:p>
    <w:p w:rsidR="00C07E1A" w:rsidRPr="00945A90" w:rsidRDefault="00C07E1A" w:rsidP="00C07E1A">
      <w:pPr>
        <w:rPr>
          <w:rFonts w:ascii="Bembo Std" w:hAnsi="Bembo Std"/>
          <w:sz w:val="28"/>
          <w:szCs w:val="28"/>
        </w:rPr>
      </w:pPr>
    </w:p>
    <w:p w:rsidR="00C07E1A" w:rsidRPr="00945A90" w:rsidRDefault="000877BA" w:rsidP="00C07E1A">
      <w:pPr>
        <w:pStyle w:val="ListParagraph"/>
        <w:numPr>
          <w:ilvl w:val="0"/>
          <w:numId w:val="9"/>
        </w:numPr>
        <w:spacing w:after="0"/>
        <w:rPr>
          <w:rFonts w:ascii="Bembo Std" w:hAnsi="Bembo Std"/>
          <w:sz w:val="28"/>
          <w:szCs w:val="28"/>
        </w:rPr>
      </w:pPr>
      <w:r w:rsidRPr="00945A90">
        <w:rPr>
          <w:rFonts w:ascii="Bembo Std" w:hAnsi="Bembo Std"/>
          <w:sz w:val="28"/>
          <w:szCs w:val="28"/>
        </w:rPr>
        <w:t xml:space="preserve">Do you know me?  </w:t>
      </w:r>
    </w:p>
    <w:p w:rsidR="00C07E1A" w:rsidRPr="00945A90" w:rsidRDefault="000877BA" w:rsidP="00C07E1A">
      <w:pPr>
        <w:pStyle w:val="ListParagraph"/>
        <w:numPr>
          <w:ilvl w:val="0"/>
          <w:numId w:val="9"/>
        </w:numPr>
        <w:spacing w:after="0"/>
        <w:rPr>
          <w:rFonts w:ascii="Bembo Std" w:hAnsi="Bembo Std"/>
          <w:sz w:val="28"/>
          <w:szCs w:val="28"/>
        </w:rPr>
      </w:pPr>
      <w:r w:rsidRPr="00945A90">
        <w:rPr>
          <w:rFonts w:ascii="Bembo Std" w:hAnsi="Bembo Std"/>
          <w:sz w:val="28"/>
          <w:szCs w:val="28"/>
        </w:rPr>
        <w:t>My School Al Raja</w:t>
      </w:r>
    </w:p>
    <w:p w:rsidR="00C07E1A" w:rsidRPr="00945A90" w:rsidRDefault="00C07E1A" w:rsidP="00C07E1A">
      <w:pPr>
        <w:pStyle w:val="ListParagraph"/>
        <w:numPr>
          <w:ilvl w:val="0"/>
          <w:numId w:val="9"/>
        </w:numPr>
        <w:spacing w:after="0"/>
        <w:rPr>
          <w:rFonts w:ascii="Bembo Std" w:hAnsi="Bembo Std"/>
          <w:sz w:val="28"/>
          <w:szCs w:val="28"/>
        </w:rPr>
      </w:pPr>
      <w:r w:rsidRPr="00945A90">
        <w:rPr>
          <w:rFonts w:ascii="Bembo Std" w:hAnsi="Bembo Std"/>
          <w:sz w:val="28"/>
          <w:szCs w:val="28"/>
        </w:rPr>
        <w:t xml:space="preserve">My </w:t>
      </w:r>
      <w:r w:rsidR="000877BA" w:rsidRPr="00945A90">
        <w:rPr>
          <w:rFonts w:ascii="Bembo Std" w:hAnsi="Bembo Std"/>
          <w:sz w:val="28"/>
          <w:szCs w:val="28"/>
        </w:rPr>
        <w:t>Favorite Pet</w:t>
      </w:r>
    </w:p>
    <w:p w:rsidR="00C07E1A" w:rsidRPr="00945A90" w:rsidRDefault="00C07E1A" w:rsidP="00C07E1A">
      <w:pPr>
        <w:pStyle w:val="ListParagraph"/>
        <w:numPr>
          <w:ilvl w:val="0"/>
          <w:numId w:val="9"/>
        </w:numPr>
        <w:spacing w:after="0"/>
        <w:rPr>
          <w:rFonts w:ascii="Bembo Std" w:hAnsi="Bembo Std"/>
          <w:sz w:val="28"/>
          <w:szCs w:val="28"/>
        </w:rPr>
      </w:pPr>
      <w:r w:rsidRPr="00945A90">
        <w:rPr>
          <w:rFonts w:ascii="Bembo Std" w:hAnsi="Bembo Std"/>
          <w:sz w:val="28"/>
          <w:szCs w:val="28"/>
        </w:rPr>
        <w:t>Friendly letters</w:t>
      </w:r>
    </w:p>
    <w:p w:rsidR="00C07E1A" w:rsidRPr="00945A90" w:rsidRDefault="00C07E1A" w:rsidP="00C07E1A">
      <w:pPr>
        <w:pStyle w:val="ListParagraph"/>
        <w:numPr>
          <w:ilvl w:val="0"/>
          <w:numId w:val="9"/>
        </w:numPr>
        <w:spacing w:after="0"/>
        <w:rPr>
          <w:rFonts w:ascii="Bembo Std" w:hAnsi="Bembo Std"/>
          <w:sz w:val="28"/>
          <w:szCs w:val="28"/>
        </w:rPr>
      </w:pPr>
      <w:r w:rsidRPr="00945A90">
        <w:rPr>
          <w:rFonts w:ascii="Bembo Std" w:hAnsi="Bembo Std"/>
          <w:sz w:val="28"/>
          <w:szCs w:val="28"/>
        </w:rPr>
        <w:t>Reading</w:t>
      </w:r>
      <w:r w:rsidR="000877BA" w:rsidRPr="00945A90">
        <w:rPr>
          <w:rFonts w:ascii="Bembo Std" w:hAnsi="Bembo Std"/>
          <w:sz w:val="28"/>
          <w:szCs w:val="28"/>
        </w:rPr>
        <w:t>/</w:t>
      </w:r>
      <w:proofErr w:type="gramStart"/>
      <w:r w:rsidR="000877BA" w:rsidRPr="00945A90">
        <w:rPr>
          <w:rFonts w:ascii="Bembo Std" w:hAnsi="Bembo Std"/>
          <w:sz w:val="28"/>
          <w:szCs w:val="28"/>
        </w:rPr>
        <w:t xml:space="preserve">Writing </w:t>
      </w:r>
      <w:r w:rsidRPr="00945A90">
        <w:rPr>
          <w:rFonts w:ascii="Bembo Std" w:hAnsi="Bembo Std"/>
          <w:sz w:val="28"/>
          <w:szCs w:val="28"/>
        </w:rPr>
        <w:t xml:space="preserve"> Journal</w:t>
      </w:r>
      <w:proofErr w:type="gramEnd"/>
    </w:p>
    <w:p w:rsidR="00C07E1A" w:rsidRPr="00945A90" w:rsidRDefault="00C07E1A" w:rsidP="00C07E1A">
      <w:pPr>
        <w:pStyle w:val="ListParagraph"/>
        <w:numPr>
          <w:ilvl w:val="0"/>
          <w:numId w:val="9"/>
        </w:numPr>
        <w:spacing w:after="0"/>
        <w:rPr>
          <w:rFonts w:ascii="Bembo Std" w:hAnsi="Bembo Std"/>
          <w:sz w:val="28"/>
          <w:szCs w:val="28"/>
        </w:rPr>
      </w:pPr>
      <w:r w:rsidRPr="00945A90">
        <w:rPr>
          <w:rFonts w:ascii="Bembo Std" w:hAnsi="Bembo Std"/>
          <w:sz w:val="28"/>
          <w:szCs w:val="28"/>
        </w:rPr>
        <w:t>SRA</w:t>
      </w:r>
    </w:p>
    <w:p w:rsidR="00C07E1A" w:rsidRPr="00945A90" w:rsidRDefault="00C07E1A" w:rsidP="00C07E1A">
      <w:pPr>
        <w:pStyle w:val="Normal1"/>
        <w:bidi/>
        <w:contextualSpacing w:val="0"/>
        <w:jc w:val="right"/>
        <w:rPr>
          <w:rFonts w:ascii="Bembo Std" w:hAnsi="Bembo Std"/>
          <w:sz w:val="28"/>
          <w:szCs w:val="28"/>
          <w:rtl/>
        </w:rPr>
      </w:pPr>
    </w:p>
    <w:p w:rsidR="00045054" w:rsidRPr="00945A90" w:rsidRDefault="00D57666" w:rsidP="00C07E1A">
      <w:pPr>
        <w:pStyle w:val="Normal1"/>
        <w:bidi/>
        <w:contextualSpacing w:val="0"/>
        <w:jc w:val="right"/>
        <w:rPr>
          <w:rFonts w:ascii="Bembo Std" w:hAnsi="Bembo Std"/>
          <w:sz w:val="28"/>
          <w:szCs w:val="28"/>
        </w:rPr>
      </w:pPr>
      <w:r w:rsidRPr="00945A90">
        <w:rPr>
          <w:rFonts w:ascii="Bembo Std" w:hAnsi="Bembo Std"/>
          <w:sz w:val="28"/>
          <w:szCs w:val="28"/>
        </w:rPr>
        <w:t>Each student will have</w:t>
      </w:r>
      <w:r w:rsidR="00946D0F" w:rsidRPr="00945A90">
        <w:rPr>
          <w:rFonts w:ascii="Bembo Std" w:hAnsi="Bembo Std"/>
          <w:sz w:val="28"/>
          <w:szCs w:val="28"/>
        </w:rPr>
        <w:t xml:space="preserve"> ONE (</w:t>
      </w:r>
      <w:r w:rsidR="00661E3D" w:rsidRPr="00945A90">
        <w:rPr>
          <w:rFonts w:ascii="Bembo Std" w:hAnsi="Bembo Std"/>
          <w:sz w:val="28"/>
          <w:szCs w:val="28"/>
        </w:rPr>
        <w:t>1</w:t>
      </w:r>
      <w:r w:rsidR="00946D0F" w:rsidRPr="00945A90">
        <w:rPr>
          <w:rFonts w:ascii="Bembo Std" w:hAnsi="Bembo Std"/>
          <w:sz w:val="28"/>
          <w:szCs w:val="28"/>
        </w:rPr>
        <w:t>)</w:t>
      </w:r>
      <w:r w:rsidR="00CA5B49" w:rsidRPr="00945A90">
        <w:rPr>
          <w:rFonts w:ascii="Bembo Std" w:hAnsi="Bembo Std"/>
          <w:sz w:val="28"/>
          <w:szCs w:val="28"/>
        </w:rPr>
        <w:t xml:space="preserve"> English file</w:t>
      </w:r>
      <w:r w:rsidR="00BB3A88" w:rsidRPr="00945A90">
        <w:rPr>
          <w:rFonts w:ascii="Bembo Std" w:hAnsi="Bembo Std"/>
          <w:sz w:val="28"/>
          <w:szCs w:val="28"/>
        </w:rPr>
        <w:t xml:space="preserve"> (with </w:t>
      </w:r>
      <w:r w:rsidR="00976FC4" w:rsidRPr="00945A90">
        <w:rPr>
          <w:rFonts w:ascii="Bembo Std" w:hAnsi="Bembo Std"/>
          <w:sz w:val="28"/>
          <w:szCs w:val="28"/>
        </w:rPr>
        <w:t>pockets) and</w:t>
      </w:r>
      <w:r w:rsidR="00CA5B49" w:rsidRPr="00945A90">
        <w:rPr>
          <w:rFonts w:ascii="Bembo Std" w:hAnsi="Bembo Std"/>
          <w:sz w:val="28"/>
          <w:szCs w:val="28"/>
        </w:rPr>
        <w:t xml:space="preserve"> that will be his/her portfolio.  All student’s work will be found there.</w:t>
      </w:r>
    </w:p>
    <w:p w:rsidR="00C07E1A" w:rsidRPr="00945A90" w:rsidRDefault="00C07E1A" w:rsidP="00C07E1A">
      <w:pPr>
        <w:pStyle w:val="Normal1"/>
        <w:bidi/>
        <w:contextualSpacing w:val="0"/>
        <w:jc w:val="right"/>
        <w:rPr>
          <w:rFonts w:ascii="Bembo Std" w:hAnsi="Bembo Std"/>
          <w:sz w:val="28"/>
          <w:szCs w:val="28"/>
        </w:rPr>
      </w:pPr>
    </w:p>
    <w:p w:rsidR="00CB2ABE" w:rsidRPr="00945A90" w:rsidRDefault="00D57666" w:rsidP="00045054">
      <w:pPr>
        <w:pStyle w:val="Normal1"/>
        <w:bidi/>
        <w:contextualSpacing w:val="0"/>
        <w:jc w:val="right"/>
        <w:rPr>
          <w:rFonts w:ascii="Bembo Std" w:hAnsi="Bembo Std"/>
          <w:sz w:val="28"/>
          <w:szCs w:val="28"/>
        </w:rPr>
      </w:pPr>
      <w:r w:rsidRPr="00945A90">
        <w:rPr>
          <w:rFonts w:ascii="Bembo Std" w:hAnsi="Bembo Std"/>
          <w:sz w:val="28"/>
          <w:szCs w:val="28"/>
        </w:rPr>
        <w:t xml:space="preserve">Parents are expected to sign </w:t>
      </w:r>
      <w:r w:rsidR="00045054" w:rsidRPr="00945A90">
        <w:rPr>
          <w:rFonts w:ascii="Bembo Std" w:hAnsi="Bembo Std"/>
          <w:sz w:val="28"/>
          <w:szCs w:val="28"/>
        </w:rPr>
        <w:t>the paper/s</w:t>
      </w:r>
      <w:r w:rsidRPr="00945A90">
        <w:rPr>
          <w:rFonts w:ascii="Bembo Std" w:hAnsi="Bembo Std"/>
          <w:sz w:val="28"/>
          <w:szCs w:val="28"/>
        </w:rPr>
        <w:t xml:space="preserve"> in the file and the notebooks when sent home.</w:t>
      </w:r>
      <w:r w:rsidR="00E82E56" w:rsidRPr="00945A90">
        <w:rPr>
          <w:rFonts w:ascii="Bembo Std" w:hAnsi="Bembo Std"/>
          <w:sz w:val="28"/>
          <w:szCs w:val="28"/>
        </w:rPr>
        <w:t xml:space="preserve"> </w:t>
      </w:r>
    </w:p>
    <w:p w:rsidR="00C07E1A" w:rsidRPr="00945A90" w:rsidRDefault="00C07E1A" w:rsidP="00C07E1A">
      <w:pPr>
        <w:pStyle w:val="Normal1"/>
        <w:bidi/>
        <w:contextualSpacing w:val="0"/>
        <w:jc w:val="right"/>
        <w:rPr>
          <w:rFonts w:ascii="Bembo Std" w:hAnsi="Bembo Std"/>
          <w:sz w:val="28"/>
          <w:szCs w:val="28"/>
        </w:rPr>
      </w:pPr>
    </w:p>
    <w:p w:rsidR="0053491A" w:rsidRPr="00945A90" w:rsidRDefault="00CA5B49" w:rsidP="0053491A">
      <w:pPr>
        <w:pStyle w:val="Normal1"/>
        <w:bidi/>
        <w:contextualSpacing w:val="0"/>
        <w:jc w:val="right"/>
        <w:rPr>
          <w:rFonts w:ascii="Bembo Std" w:hAnsi="Bembo Std"/>
          <w:bCs/>
          <w:sz w:val="28"/>
          <w:szCs w:val="28"/>
        </w:rPr>
      </w:pPr>
      <w:r w:rsidRPr="00945A90">
        <w:rPr>
          <w:rFonts w:ascii="Bembo Std" w:hAnsi="Bembo Std"/>
          <w:b/>
          <w:bCs/>
          <w:sz w:val="28"/>
          <w:szCs w:val="28"/>
        </w:rPr>
        <w:t xml:space="preserve">Check the school </w:t>
      </w:r>
      <w:proofErr w:type="spellStart"/>
      <w:r w:rsidRPr="00945A90">
        <w:rPr>
          <w:rFonts w:ascii="Bembo Std" w:hAnsi="Bembo Std"/>
          <w:b/>
          <w:bCs/>
          <w:sz w:val="28"/>
          <w:szCs w:val="28"/>
        </w:rPr>
        <w:t>Weebly</w:t>
      </w:r>
      <w:proofErr w:type="spellEnd"/>
      <w:r w:rsidRPr="00945A90">
        <w:rPr>
          <w:rFonts w:ascii="Bembo Std" w:hAnsi="Bembo Std"/>
          <w:b/>
          <w:bCs/>
          <w:sz w:val="28"/>
          <w:szCs w:val="28"/>
        </w:rPr>
        <w:t xml:space="preserve"> page (Grade 3)</w:t>
      </w:r>
      <w:r w:rsidR="0053491A" w:rsidRPr="00945A90">
        <w:rPr>
          <w:rFonts w:ascii="Bembo Std" w:hAnsi="Bembo Std"/>
          <w:b/>
          <w:bCs/>
          <w:sz w:val="28"/>
          <w:szCs w:val="28"/>
        </w:rPr>
        <w:t xml:space="preserve"> </w:t>
      </w:r>
      <w:hyperlink r:id="rId8" w:history="1">
        <w:r w:rsidR="0053491A" w:rsidRPr="00945A90">
          <w:rPr>
            <w:rStyle w:val="Hyperlink"/>
            <w:rFonts w:ascii="Bembo Std" w:hAnsi="Bembo Std"/>
            <w:b/>
            <w:bCs/>
            <w:sz w:val="28"/>
            <w:szCs w:val="28"/>
          </w:rPr>
          <w:t>www.alrajaweebly.com</w:t>
        </w:r>
      </w:hyperlink>
    </w:p>
    <w:p w:rsidR="00557C68" w:rsidRPr="00945A90" w:rsidRDefault="00CA5B49" w:rsidP="00CB2ABE">
      <w:pPr>
        <w:pStyle w:val="Normal1"/>
        <w:bidi/>
        <w:contextualSpacing w:val="0"/>
        <w:jc w:val="right"/>
        <w:rPr>
          <w:rFonts w:ascii="Bembo Std" w:hAnsi="Bembo Std"/>
          <w:bCs/>
          <w:sz w:val="28"/>
          <w:szCs w:val="28"/>
        </w:rPr>
      </w:pPr>
      <w:r w:rsidRPr="00945A90">
        <w:rPr>
          <w:rFonts w:ascii="Bembo Std" w:hAnsi="Bembo Std"/>
          <w:bCs/>
          <w:sz w:val="28"/>
          <w:szCs w:val="28"/>
        </w:rPr>
        <w:t>for current school information, educational videos and worksheets.</w:t>
      </w:r>
    </w:p>
    <w:p w:rsidR="00CA5B49" w:rsidRPr="00945A90" w:rsidRDefault="00CA5B49" w:rsidP="00CA5B49">
      <w:pPr>
        <w:pStyle w:val="Normal1"/>
        <w:bidi/>
        <w:contextualSpacing w:val="0"/>
        <w:jc w:val="right"/>
        <w:rPr>
          <w:rFonts w:ascii="Bembo Std" w:hAnsi="Bembo Std"/>
          <w:sz w:val="28"/>
          <w:szCs w:val="28"/>
        </w:rPr>
      </w:pPr>
    </w:p>
    <w:p w:rsidR="00CB2ABE" w:rsidRPr="00945A90" w:rsidRDefault="00CB2ABE" w:rsidP="00CB2ABE">
      <w:pPr>
        <w:pStyle w:val="Normal1"/>
        <w:bidi/>
        <w:contextualSpacing w:val="0"/>
        <w:jc w:val="right"/>
        <w:rPr>
          <w:rFonts w:ascii="Bembo Std" w:hAnsi="Bembo Std"/>
          <w:sz w:val="28"/>
          <w:szCs w:val="28"/>
        </w:rPr>
      </w:pPr>
      <w:r w:rsidRPr="00945A90">
        <w:rPr>
          <w:rFonts w:ascii="Bembo Std" w:hAnsi="Bembo Std"/>
          <w:sz w:val="28"/>
          <w:szCs w:val="28"/>
        </w:rPr>
        <w:t>Looking forward for your kind cooperation throughout the year.</w:t>
      </w:r>
    </w:p>
    <w:p w:rsidR="00CB2ABE" w:rsidRPr="00945A90" w:rsidRDefault="00CB2ABE" w:rsidP="00CB2ABE">
      <w:pPr>
        <w:pStyle w:val="Normal1"/>
        <w:bidi/>
        <w:contextualSpacing w:val="0"/>
        <w:jc w:val="right"/>
        <w:rPr>
          <w:rFonts w:ascii="Bembo Std" w:hAnsi="Bembo Std"/>
          <w:sz w:val="28"/>
          <w:szCs w:val="28"/>
        </w:rPr>
      </w:pPr>
    </w:p>
    <w:p w:rsidR="00976FC4" w:rsidRPr="00945A90" w:rsidRDefault="00976FC4" w:rsidP="00CB2ABE">
      <w:pPr>
        <w:pStyle w:val="Normal1"/>
        <w:bidi/>
        <w:contextualSpacing w:val="0"/>
        <w:jc w:val="right"/>
        <w:rPr>
          <w:rFonts w:ascii="Bembo Std" w:hAnsi="Bembo Std"/>
          <w:sz w:val="28"/>
          <w:szCs w:val="28"/>
        </w:rPr>
      </w:pPr>
      <w:r w:rsidRPr="00945A90">
        <w:rPr>
          <w:rFonts w:ascii="Bembo Std" w:hAnsi="Bembo Std"/>
          <w:sz w:val="28"/>
          <w:szCs w:val="28"/>
        </w:rPr>
        <w:t>Thanking you,</w:t>
      </w:r>
    </w:p>
    <w:p w:rsidR="00CB2ABE" w:rsidRPr="00945A90" w:rsidRDefault="00976FC4" w:rsidP="00976FC4">
      <w:pPr>
        <w:pStyle w:val="Normal1"/>
        <w:bidi/>
        <w:contextualSpacing w:val="0"/>
        <w:jc w:val="right"/>
        <w:rPr>
          <w:rFonts w:ascii="Bembo Std" w:hAnsi="Bembo Std"/>
          <w:sz w:val="28"/>
          <w:szCs w:val="28"/>
        </w:rPr>
      </w:pPr>
      <w:r w:rsidRPr="00945A90">
        <w:rPr>
          <w:rFonts w:ascii="Bembo Std" w:hAnsi="Bembo Std"/>
          <w:sz w:val="28"/>
          <w:szCs w:val="28"/>
        </w:rPr>
        <w:t>Kind regards!</w:t>
      </w:r>
      <w:bookmarkStart w:id="0" w:name="_GoBack"/>
      <w:bookmarkEnd w:id="0"/>
    </w:p>
    <w:p w:rsidR="00045054" w:rsidRPr="00945A90" w:rsidRDefault="00045054" w:rsidP="00045054">
      <w:pPr>
        <w:pStyle w:val="Normal1"/>
        <w:bidi/>
        <w:contextualSpacing w:val="0"/>
        <w:jc w:val="right"/>
        <w:rPr>
          <w:rFonts w:ascii="Bembo Std" w:hAnsi="Bembo Std"/>
          <w:sz w:val="28"/>
          <w:szCs w:val="28"/>
        </w:rPr>
      </w:pPr>
    </w:p>
    <w:p w:rsidR="00CB2ABE" w:rsidRPr="00945A90" w:rsidRDefault="00CB2ABE" w:rsidP="00CB2ABE">
      <w:pPr>
        <w:pStyle w:val="Normal1"/>
        <w:bidi/>
        <w:contextualSpacing w:val="0"/>
        <w:jc w:val="right"/>
        <w:rPr>
          <w:rFonts w:ascii="Freestyle Script" w:hAnsi="Freestyle Script"/>
          <w:b/>
          <w:sz w:val="36"/>
          <w:szCs w:val="28"/>
        </w:rPr>
      </w:pPr>
      <w:r w:rsidRPr="00945A90">
        <w:rPr>
          <w:rFonts w:ascii="Freestyle Script" w:hAnsi="Freestyle Script"/>
          <w:b/>
          <w:sz w:val="36"/>
          <w:szCs w:val="28"/>
        </w:rPr>
        <w:t>Mrs. Dona Bernadette</w:t>
      </w:r>
    </w:p>
    <w:p w:rsidR="00557C68" w:rsidRPr="00945A90" w:rsidRDefault="00E82E56">
      <w:pPr>
        <w:pStyle w:val="Normal1"/>
        <w:bidi/>
        <w:contextualSpacing w:val="0"/>
        <w:jc w:val="right"/>
        <w:rPr>
          <w:rFonts w:ascii="Comic Sans MS" w:hAnsi="Comic Sans MS"/>
          <w:b/>
          <w:sz w:val="36"/>
          <w:szCs w:val="28"/>
        </w:rPr>
      </w:pPr>
      <w:r w:rsidRPr="00945A90">
        <w:rPr>
          <w:rFonts w:ascii="Comic Sans MS" w:hAnsi="Comic Sans MS"/>
          <w:sz w:val="36"/>
          <w:szCs w:val="28"/>
        </w:rPr>
        <w:t xml:space="preserve"> </w:t>
      </w:r>
    </w:p>
    <w:p w:rsidR="00790658" w:rsidRPr="00945A90" w:rsidRDefault="00790658">
      <w:pPr>
        <w:pStyle w:val="Normal1"/>
        <w:bidi/>
        <w:contextualSpacing w:val="0"/>
        <w:jc w:val="right"/>
        <w:rPr>
          <w:sz w:val="28"/>
          <w:szCs w:val="28"/>
        </w:rPr>
      </w:pPr>
    </w:p>
    <w:p w:rsidR="00945A90" w:rsidRPr="00945A90" w:rsidRDefault="00945A90">
      <w:pPr>
        <w:pStyle w:val="Normal1"/>
        <w:bidi/>
        <w:contextualSpacing w:val="0"/>
        <w:jc w:val="right"/>
        <w:rPr>
          <w:sz w:val="28"/>
          <w:szCs w:val="28"/>
        </w:rPr>
      </w:pPr>
    </w:p>
    <w:sectPr w:rsidR="00945A90" w:rsidRPr="00945A90" w:rsidSect="00134A88">
      <w:pgSz w:w="12240" w:h="15840"/>
      <w:pgMar w:top="634" w:right="1440"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04B"/>
    <w:multiLevelType w:val="hybridMultilevel"/>
    <w:tmpl w:val="26168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232B0"/>
    <w:multiLevelType w:val="multilevel"/>
    <w:tmpl w:val="AD30A1B8"/>
    <w:lvl w:ilvl="0">
      <w:start w:val="1"/>
      <w:numFmt w:val="bullet"/>
      <w:lvlText w:val="●"/>
      <w:lvlJc w:val="left"/>
      <w:pPr>
        <w:ind w:left="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720" w:firstLine="72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880" w:firstLine="288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040" w:firstLine="504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1FEA79B6"/>
    <w:multiLevelType w:val="hybridMultilevel"/>
    <w:tmpl w:val="23525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D79E7"/>
    <w:multiLevelType w:val="multilevel"/>
    <w:tmpl w:val="D0C467B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 w15:restartNumberingAfterBreak="0">
    <w:nsid w:val="4A8B7B5E"/>
    <w:multiLevelType w:val="hybridMultilevel"/>
    <w:tmpl w:val="F69AF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208B"/>
    <w:multiLevelType w:val="multilevel"/>
    <w:tmpl w:val="7514DF98"/>
    <w:lvl w:ilvl="0">
      <w:start w:val="1"/>
      <w:numFmt w:val="bullet"/>
      <w:lvlText w:val="●"/>
      <w:lvlJc w:val="left"/>
      <w:pPr>
        <w:ind w:left="0" w:firstLine="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62116B1C"/>
    <w:multiLevelType w:val="multilevel"/>
    <w:tmpl w:val="48BE130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7" w15:restartNumberingAfterBreak="0">
    <w:nsid w:val="65257F8E"/>
    <w:multiLevelType w:val="multilevel"/>
    <w:tmpl w:val="9B9C23C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8" w15:restartNumberingAfterBreak="0">
    <w:nsid w:val="67626095"/>
    <w:multiLevelType w:val="hybridMultilevel"/>
    <w:tmpl w:val="E7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A760B"/>
    <w:multiLevelType w:val="hybridMultilevel"/>
    <w:tmpl w:val="9DCC0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352EF"/>
    <w:multiLevelType w:val="hybridMultilevel"/>
    <w:tmpl w:val="77E2A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50668"/>
    <w:multiLevelType w:val="hybridMultilevel"/>
    <w:tmpl w:val="D8942F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10"/>
  </w:num>
  <w:num w:numId="7">
    <w:abstractNumId w:val="0"/>
  </w:num>
  <w:num w:numId="8">
    <w:abstractNumId w:val="9"/>
  </w:num>
  <w:num w:numId="9">
    <w:abstractNumId w:val="4"/>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68"/>
    <w:rsid w:val="00021CEC"/>
    <w:rsid w:val="000374C2"/>
    <w:rsid w:val="00045054"/>
    <w:rsid w:val="0005331C"/>
    <w:rsid w:val="000846CA"/>
    <w:rsid w:val="000877BA"/>
    <w:rsid w:val="000A02D1"/>
    <w:rsid w:val="000A4C09"/>
    <w:rsid w:val="00120116"/>
    <w:rsid w:val="00134A88"/>
    <w:rsid w:val="00190617"/>
    <w:rsid w:val="00191C44"/>
    <w:rsid w:val="001942CF"/>
    <w:rsid w:val="001F1039"/>
    <w:rsid w:val="0024453D"/>
    <w:rsid w:val="00262C42"/>
    <w:rsid w:val="002650F6"/>
    <w:rsid w:val="00277ED2"/>
    <w:rsid w:val="002820A4"/>
    <w:rsid w:val="002B561D"/>
    <w:rsid w:val="002B66D8"/>
    <w:rsid w:val="002F5842"/>
    <w:rsid w:val="00321D76"/>
    <w:rsid w:val="00345E8F"/>
    <w:rsid w:val="0039468F"/>
    <w:rsid w:val="003D30B6"/>
    <w:rsid w:val="003F0C65"/>
    <w:rsid w:val="003F5EA2"/>
    <w:rsid w:val="004030B8"/>
    <w:rsid w:val="0042224E"/>
    <w:rsid w:val="004639C9"/>
    <w:rsid w:val="004A7696"/>
    <w:rsid w:val="00514FAA"/>
    <w:rsid w:val="00523668"/>
    <w:rsid w:val="0053491A"/>
    <w:rsid w:val="00557B06"/>
    <w:rsid w:val="00557C68"/>
    <w:rsid w:val="005938C5"/>
    <w:rsid w:val="005D0C97"/>
    <w:rsid w:val="005F2191"/>
    <w:rsid w:val="005F2BE7"/>
    <w:rsid w:val="00661E3D"/>
    <w:rsid w:val="00694E41"/>
    <w:rsid w:val="006D0F50"/>
    <w:rsid w:val="006F70E5"/>
    <w:rsid w:val="00763223"/>
    <w:rsid w:val="00790658"/>
    <w:rsid w:val="00791D80"/>
    <w:rsid w:val="007A36B3"/>
    <w:rsid w:val="007C5B06"/>
    <w:rsid w:val="007D6A2A"/>
    <w:rsid w:val="008331A8"/>
    <w:rsid w:val="00873212"/>
    <w:rsid w:val="008820D5"/>
    <w:rsid w:val="00945A90"/>
    <w:rsid w:val="00946D0F"/>
    <w:rsid w:val="00953B86"/>
    <w:rsid w:val="0095678C"/>
    <w:rsid w:val="00976FC4"/>
    <w:rsid w:val="009848BB"/>
    <w:rsid w:val="00987248"/>
    <w:rsid w:val="009934A8"/>
    <w:rsid w:val="0099712B"/>
    <w:rsid w:val="00A03266"/>
    <w:rsid w:val="00A11037"/>
    <w:rsid w:val="00A166BD"/>
    <w:rsid w:val="00A542AB"/>
    <w:rsid w:val="00AB3C13"/>
    <w:rsid w:val="00AD6BE4"/>
    <w:rsid w:val="00AE200C"/>
    <w:rsid w:val="00AF644D"/>
    <w:rsid w:val="00B11FFE"/>
    <w:rsid w:val="00B40ECE"/>
    <w:rsid w:val="00B661D1"/>
    <w:rsid w:val="00B94D77"/>
    <w:rsid w:val="00BB3A88"/>
    <w:rsid w:val="00BB6B96"/>
    <w:rsid w:val="00C0445B"/>
    <w:rsid w:val="00C07E1A"/>
    <w:rsid w:val="00C20E63"/>
    <w:rsid w:val="00C46C3F"/>
    <w:rsid w:val="00C5699B"/>
    <w:rsid w:val="00C72EB8"/>
    <w:rsid w:val="00C72EBF"/>
    <w:rsid w:val="00CA5B49"/>
    <w:rsid w:val="00CB2ABE"/>
    <w:rsid w:val="00CB34F3"/>
    <w:rsid w:val="00CC61D8"/>
    <w:rsid w:val="00D57666"/>
    <w:rsid w:val="00D76CFC"/>
    <w:rsid w:val="00DA1CAF"/>
    <w:rsid w:val="00DC1D18"/>
    <w:rsid w:val="00DC766E"/>
    <w:rsid w:val="00DF372A"/>
    <w:rsid w:val="00E05C53"/>
    <w:rsid w:val="00E456EB"/>
    <w:rsid w:val="00E82E56"/>
    <w:rsid w:val="00EB2DD5"/>
    <w:rsid w:val="00EB5B79"/>
    <w:rsid w:val="00EC0C52"/>
    <w:rsid w:val="00F04775"/>
    <w:rsid w:val="00F052D5"/>
    <w:rsid w:val="00F17E46"/>
    <w:rsid w:val="00F5050F"/>
    <w:rsid w:val="00FE0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6E4"/>
  <w15:docId w15:val="{6C0AF21E-5FA7-4A28-BC92-32D59D7F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BB"/>
  </w:style>
  <w:style w:type="paragraph" w:styleId="Heading1">
    <w:name w:val="heading 1"/>
    <w:basedOn w:val="Normal1"/>
    <w:next w:val="Normal1"/>
    <w:rsid w:val="00557C68"/>
    <w:pPr>
      <w:spacing w:before="240" w:after="60"/>
      <w:outlineLvl w:val="0"/>
    </w:pPr>
    <w:rPr>
      <w:rFonts w:ascii="Arial" w:eastAsia="Arial" w:hAnsi="Arial" w:cs="Arial"/>
      <w:b/>
      <w:sz w:val="32"/>
    </w:rPr>
  </w:style>
  <w:style w:type="paragraph" w:styleId="Heading2">
    <w:name w:val="heading 2"/>
    <w:basedOn w:val="Normal1"/>
    <w:next w:val="Normal1"/>
    <w:rsid w:val="00557C68"/>
    <w:pPr>
      <w:spacing w:before="240" w:after="60"/>
      <w:outlineLvl w:val="1"/>
    </w:pPr>
    <w:rPr>
      <w:rFonts w:ascii="Arial" w:eastAsia="Arial" w:hAnsi="Arial" w:cs="Arial"/>
      <w:b/>
      <w:i/>
      <w:sz w:val="28"/>
    </w:rPr>
  </w:style>
  <w:style w:type="paragraph" w:styleId="Heading3">
    <w:name w:val="heading 3"/>
    <w:basedOn w:val="Normal1"/>
    <w:next w:val="Normal1"/>
    <w:rsid w:val="00557C68"/>
    <w:pPr>
      <w:spacing w:before="240" w:after="60"/>
      <w:outlineLvl w:val="2"/>
    </w:pPr>
    <w:rPr>
      <w:rFonts w:ascii="Arial" w:eastAsia="Arial" w:hAnsi="Arial" w:cs="Arial"/>
      <w:b/>
      <w:sz w:val="26"/>
    </w:rPr>
  </w:style>
  <w:style w:type="paragraph" w:styleId="Heading4">
    <w:name w:val="heading 4"/>
    <w:basedOn w:val="Normal1"/>
    <w:next w:val="Normal1"/>
    <w:rsid w:val="00557C68"/>
    <w:pPr>
      <w:spacing w:before="240" w:after="60"/>
      <w:outlineLvl w:val="3"/>
    </w:pPr>
    <w:rPr>
      <w:b/>
      <w:sz w:val="28"/>
    </w:rPr>
  </w:style>
  <w:style w:type="paragraph" w:styleId="Heading5">
    <w:name w:val="heading 5"/>
    <w:basedOn w:val="Normal1"/>
    <w:next w:val="Normal1"/>
    <w:rsid w:val="00557C68"/>
    <w:pPr>
      <w:spacing w:before="240" w:after="60"/>
      <w:outlineLvl w:val="4"/>
    </w:pPr>
    <w:rPr>
      <w:b/>
      <w:i/>
      <w:sz w:val="26"/>
    </w:rPr>
  </w:style>
  <w:style w:type="paragraph" w:styleId="Heading6">
    <w:name w:val="heading 6"/>
    <w:basedOn w:val="Normal1"/>
    <w:next w:val="Normal1"/>
    <w:rsid w:val="00557C68"/>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68"/>
  </w:style>
  <w:style w:type="paragraph" w:styleId="Title">
    <w:name w:val="Title"/>
    <w:basedOn w:val="Normal1"/>
    <w:next w:val="Normal1"/>
    <w:rsid w:val="00557C68"/>
    <w:pPr>
      <w:spacing w:before="240" w:after="60"/>
      <w:jc w:val="center"/>
    </w:pPr>
    <w:rPr>
      <w:rFonts w:ascii="Arial" w:eastAsia="Arial" w:hAnsi="Arial" w:cs="Arial"/>
      <w:b/>
      <w:sz w:val="32"/>
    </w:rPr>
  </w:style>
  <w:style w:type="paragraph" w:styleId="Subtitle">
    <w:name w:val="Subtitle"/>
    <w:basedOn w:val="Normal1"/>
    <w:next w:val="Normal1"/>
    <w:rsid w:val="00557C68"/>
    <w:pPr>
      <w:spacing w:after="60"/>
      <w:jc w:val="center"/>
    </w:pPr>
    <w:rPr>
      <w:rFonts w:ascii="Arial" w:eastAsia="Arial" w:hAnsi="Arial" w:cs="Arial"/>
    </w:rPr>
  </w:style>
  <w:style w:type="table" w:customStyle="1" w:styleId="a">
    <w:basedOn w:val="TableNormal"/>
    <w:rsid w:val="00557C68"/>
    <w:tblPr>
      <w:tblStyleRowBandSize w:val="1"/>
      <w:tblStyleColBandSize w:val="1"/>
    </w:tblPr>
  </w:style>
  <w:style w:type="table" w:customStyle="1" w:styleId="a0">
    <w:basedOn w:val="TableNormal"/>
    <w:rsid w:val="00557C68"/>
    <w:tblPr>
      <w:tblStyleRowBandSize w:val="1"/>
      <w:tblStyleColBandSize w:val="1"/>
    </w:tblPr>
  </w:style>
  <w:style w:type="paragraph" w:styleId="BalloonText">
    <w:name w:val="Balloon Text"/>
    <w:basedOn w:val="Normal"/>
    <w:link w:val="BalloonTextChar"/>
    <w:uiPriority w:val="99"/>
    <w:semiHidden/>
    <w:unhideWhenUsed/>
    <w:rsid w:val="00E82E56"/>
    <w:rPr>
      <w:rFonts w:ascii="Tahoma" w:hAnsi="Tahoma" w:cs="Tahoma"/>
      <w:sz w:val="16"/>
      <w:szCs w:val="16"/>
    </w:rPr>
  </w:style>
  <w:style w:type="character" w:customStyle="1" w:styleId="BalloonTextChar">
    <w:name w:val="Balloon Text Char"/>
    <w:basedOn w:val="DefaultParagraphFont"/>
    <w:link w:val="BalloonText"/>
    <w:uiPriority w:val="99"/>
    <w:semiHidden/>
    <w:rsid w:val="00E82E56"/>
    <w:rPr>
      <w:rFonts w:ascii="Tahoma" w:hAnsi="Tahoma" w:cs="Tahoma"/>
      <w:sz w:val="16"/>
      <w:szCs w:val="16"/>
    </w:rPr>
  </w:style>
  <w:style w:type="table" w:styleId="TableGrid">
    <w:name w:val="Table Grid"/>
    <w:basedOn w:val="TableNormal"/>
    <w:uiPriority w:val="39"/>
    <w:rsid w:val="0039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658"/>
    <w:pPr>
      <w:widowControl/>
      <w:spacing w:before="100" w:beforeAutospacing="1" w:after="100" w:afterAutospacing="1"/>
      <w:contextualSpacing w:val="0"/>
    </w:pPr>
    <w:rPr>
      <w:color w:val="auto"/>
      <w:szCs w:val="24"/>
    </w:rPr>
  </w:style>
  <w:style w:type="paragraph" w:styleId="ListParagraph">
    <w:name w:val="List Paragraph"/>
    <w:basedOn w:val="Normal"/>
    <w:uiPriority w:val="34"/>
    <w:qFormat/>
    <w:rsid w:val="003D30B6"/>
    <w:pPr>
      <w:widowControl/>
      <w:spacing w:after="160" w:line="259" w:lineRule="auto"/>
      <w:ind w:left="72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A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309">
      <w:bodyDiv w:val="1"/>
      <w:marLeft w:val="0"/>
      <w:marRight w:val="0"/>
      <w:marTop w:val="0"/>
      <w:marBottom w:val="0"/>
      <w:divBdr>
        <w:top w:val="none" w:sz="0" w:space="0" w:color="auto"/>
        <w:left w:val="none" w:sz="0" w:space="0" w:color="auto"/>
        <w:bottom w:val="none" w:sz="0" w:space="0" w:color="auto"/>
        <w:right w:val="none" w:sz="0" w:space="0" w:color="auto"/>
      </w:divBdr>
    </w:div>
    <w:div w:id="335771160">
      <w:bodyDiv w:val="1"/>
      <w:marLeft w:val="0"/>
      <w:marRight w:val="0"/>
      <w:marTop w:val="0"/>
      <w:marBottom w:val="0"/>
      <w:divBdr>
        <w:top w:val="none" w:sz="0" w:space="0" w:color="auto"/>
        <w:left w:val="none" w:sz="0" w:space="0" w:color="auto"/>
        <w:bottom w:val="none" w:sz="0" w:space="0" w:color="auto"/>
        <w:right w:val="none" w:sz="0" w:space="0" w:color="auto"/>
      </w:divBdr>
    </w:div>
    <w:div w:id="528180398">
      <w:bodyDiv w:val="1"/>
      <w:marLeft w:val="0"/>
      <w:marRight w:val="0"/>
      <w:marTop w:val="0"/>
      <w:marBottom w:val="0"/>
      <w:divBdr>
        <w:top w:val="none" w:sz="0" w:space="0" w:color="auto"/>
        <w:left w:val="none" w:sz="0" w:space="0" w:color="auto"/>
        <w:bottom w:val="none" w:sz="0" w:space="0" w:color="auto"/>
        <w:right w:val="none" w:sz="0" w:space="0" w:color="auto"/>
      </w:divBdr>
    </w:div>
    <w:div w:id="559098359">
      <w:bodyDiv w:val="1"/>
      <w:marLeft w:val="0"/>
      <w:marRight w:val="0"/>
      <w:marTop w:val="0"/>
      <w:marBottom w:val="0"/>
      <w:divBdr>
        <w:top w:val="none" w:sz="0" w:space="0" w:color="auto"/>
        <w:left w:val="none" w:sz="0" w:space="0" w:color="auto"/>
        <w:bottom w:val="none" w:sz="0" w:space="0" w:color="auto"/>
        <w:right w:val="none" w:sz="0" w:space="0" w:color="auto"/>
      </w:divBdr>
    </w:div>
    <w:div w:id="646395342">
      <w:bodyDiv w:val="1"/>
      <w:marLeft w:val="0"/>
      <w:marRight w:val="0"/>
      <w:marTop w:val="0"/>
      <w:marBottom w:val="0"/>
      <w:divBdr>
        <w:top w:val="none" w:sz="0" w:space="0" w:color="auto"/>
        <w:left w:val="none" w:sz="0" w:space="0" w:color="auto"/>
        <w:bottom w:val="none" w:sz="0" w:space="0" w:color="auto"/>
        <w:right w:val="none" w:sz="0" w:space="0" w:color="auto"/>
      </w:divBdr>
      <w:divsChild>
        <w:div w:id="1980450191">
          <w:marLeft w:val="1804"/>
          <w:marRight w:val="0"/>
          <w:marTop w:val="0"/>
          <w:marBottom w:val="0"/>
          <w:divBdr>
            <w:top w:val="none" w:sz="0" w:space="0" w:color="auto"/>
            <w:left w:val="none" w:sz="0" w:space="0" w:color="auto"/>
            <w:bottom w:val="none" w:sz="0" w:space="0" w:color="auto"/>
            <w:right w:val="none" w:sz="0" w:space="0" w:color="auto"/>
          </w:divBdr>
        </w:div>
      </w:divsChild>
    </w:div>
    <w:div w:id="698698050">
      <w:bodyDiv w:val="1"/>
      <w:marLeft w:val="0"/>
      <w:marRight w:val="0"/>
      <w:marTop w:val="0"/>
      <w:marBottom w:val="0"/>
      <w:divBdr>
        <w:top w:val="none" w:sz="0" w:space="0" w:color="auto"/>
        <w:left w:val="none" w:sz="0" w:space="0" w:color="auto"/>
        <w:bottom w:val="none" w:sz="0" w:space="0" w:color="auto"/>
        <w:right w:val="none" w:sz="0" w:space="0" w:color="auto"/>
      </w:divBdr>
    </w:div>
    <w:div w:id="15183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rajaweebly.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DESCRIPTION welcome letter 2010-2011.docx.docx</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welcome letter 2010-2011.docx.docx</dc:title>
  <dc:creator>Kelly Ahmed</dc:creator>
  <cp:lastModifiedBy>Dona Bernadett</cp:lastModifiedBy>
  <cp:revision>26</cp:revision>
  <dcterms:created xsi:type="dcterms:W3CDTF">2019-05-29T06:59:00Z</dcterms:created>
  <dcterms:modified xsi:type="dcterms:W3CDTF">2019-08-26T10:18:00Z</dcterms:modified>
</cp:coreProperties>
</file>